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7AD81" w14:textId="77777777" w:rsidR="00E80C90" w:rsidRPr="00E80C90" w:rsidRDefault="00E80C90" w:rsidP="00E80C90">
      <w:pPr>
        <w:widowControl w:val="0"/>
        <w:autoSpaceDE w:val="0"/>
        <w:autoSpaceDN w:val="0"/>
        <w:adjustRightInd w:val="0"/>
        <w:jc w:val="center"/>
        <w:rPr>
          <w:rFonts w:asciiTheme="majorHAnsi" w:hAnsiTheme="majorHAnsi" w:cs="Helvetica Neue"/>
          <w:sz w:val="32"/>
        </w:rPr>
      </w:pPr>
      <w:r w:rsidRPr="00E80C90">
        <w:rPr>
          <w:rFonts w:asciiTheme="majorHAnsi" w:hAnsiTheme="majorHAnsi" w:cs="Helvetica Neue"/>
          <w:sz w:val="32"/>
        </w:rPr>
        <w:t>Cours 3 : Le parlement et l’Assemblée Nationale</w:t>
      </w:r>
    </w:p>
    <w:p w14:paraId="7C87FEEF" w14:textId="77777777" w:rsidR="00E80C90" w:rsidRDefault="00E80C90" w:rsidP="00E80C90">
      <w:pPr>
        <w:widowControl w:val="0"/>
        <w:autoSpaceDE w:val="0"/>
        <w:autoSpaceDN w:val="0"/>
        <w:adjustRightInd w:val="0"/>
        <w:jc w:val="both"/>
        <w:rPr>
          <w:rFonts w:asciiTheme="majorHAnsi" w:hAnsiTheme="majorHAnsi" w:cs="Helvetica Neue"/>
        </w:rPr>
      </w:pPr>
    </w:p>
    <w:p w14:paraId="084C0533" w14:textId="77777777" w:rsidR="00E80C90" w:rsidRDefault="00E80C90" w:rsidP="00E80C90">
      <w:pPr>
        <w:widowControl w:val="0"/>
        <w:autoSpaceDE w:val="0"/>
        <w:autoSpaceDN w:val="0"/>
        <w:adjustRightInd w:val="0"/>
        <w:jc w:val="both"/>
        <w:rPr>
          <w:rFonts w:asciiTheme="majorHAnsi" w:hAnsiTheme="majorHAnsi" w:cs="Helvetica Neue"/>
        </w:rPr>
      </w:pPr>
    </w:p>
    <w:p w14:paraId="67701811" w14:textId="77777777" w:rsidR="00E80C90" w:rsidRPr="00E80C90" w:rsidRDefault="00E80C90" w:rsidP="00E80C9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cs="Helvetica Neue"/>
        </w:rPr>
      </w:pPr>
      <w:r w:rsidRPr="00E80C90">
        <w:rPr>
          <w:rFonts w:asciiTheme="majorHAnsi" w:hAnsiTheme="majorHAnsi" w:cs="Helvetica Neue"/>
        </w:rPr>
        <w:t>Vidéo 1: Petite Histoire de l’A</w:t>
      </w:r>
      <w:r>
        <w:rPr>
          <w:rFonts w:asciiTheme="majorHAnsi" w:hAnsiTheme="majorHAnsi" w:cs="Helvetica Neue"/>
        </w:rPr>
        <w:t xml:space="preserve">ssemblée </w:t>
      </w:r>
      <w:r w:rsidRPr="00E80C90">
        <w:rPr>
          <w:rFonts w:asciiTheme="majorHAnsi" w:hAnsiTheme="majorHAnsi" w:cs="Helvetica Neue"/>
        </w:rPr>
        <w:t>N</w:t>
      </w:r>
      <w:r>
        <w:rPr>
          <w:rFonts w:asciiTheme="majorHAnsi" w:hAnsiTheme="majorHAnsi" w:cs="Helvetica Neue"/>
        </w:rPr>
        <w:t>ationale</w:t>
      </w:r>
    </w:p>
    <w:p w14:paraId="52583A43"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r w:rsidRPr="00E80C90">
        <w:rPr>
          <w:rFonts w:asciiTheme="majorHAnsi" w:hAnsiTheme="majorHAnsi" w:cs="Helvetica Neue"/>
          <w:b/>
          <w:bCs/>
        </w:rPr>
        <w:t> </w:t>
      </w:r>
    </w:p>
    <w:p w14:paraId="1DC0005F" w14:textId="77777777" w:rsidR="00E80C90" w:rsidRPr="00D00F0B" w:rsidRDefault="00E80C90" w:rsidP="00E80C90">
      <w:pPr>
        <w:widowControl w:val="0"/>
        <w:autoSpaceDE w:val="0"/>
        <w:autoSpaceDN w:val="0"/>
        <w:adjustRightInd w:val="0"/>
        <w:jc w:val="both"/>
        <w:rPr>
          <w:rFonts w:asciiTheme="majorHAnsi" w:hAnsiTheme="majorHAnsi" w:cs="Helvetica Neue"/>
          <w:sz w:val="22"/>
        </w:rPr>
      </w:pPr>
      <w:r w:rsidRPr="00D00F0B">
        <w:rPr>
          <w:rFonts w:asciiTheme="majorHAnsi" w:hAnsiTheme="majorHAnsi" w:cs="Helvetica Neue"/>
          <w:sz w:val="22"/>
        </w:rPr>
        <w:t xml:space="preserve">Le Parlement français est composé de </w:t>
      </w:r>
      <w:r w:rsidRPr="00D00F0B">
        <w:rPr>
          <w:rFonts w:asciiTheme="majorHAnsi" w:hAnsiTheme="majorHAnsi" w:cs="Helvetica Neue"/>
          <w:b/>
          <w:sz w:val="22"/>
        </w:rPr>
        <w:t>deux chambres </w:t>
      </w:r>
      <w:r w:rsidRPr="00D00F0B">
        <w:rPr>
          <w:rFonts w:asciiTheme="majorHAnsi" w:hAnsiTheme="majorHAnsi" w:cs="Helvetica Neue"/>
          <w:sz w:val="22"/>
        </w:rPr>
        <w:t xml:space="preserve">au fonctionnement quasiment identique: Assemblée nationale et Sénat. </w:t>
      </w:r>
    </w:p>
    <w:p w14:paraId="69DB02CB" w14:textId="77777777" w:rsidR="00E80C90" w:rsidRPr="00D00F0B" w:rsidRDefault="00E80C90" w:rsidP="00E80C90">
      <w:pPr>
        <w:widowControl w:val="0"/>
        <w:autoSpaceDE w:val="0"/>
        <w:autoSpaceDN w:val="0"/>
        <w:adjustRightInd w:val="0"/>
        <w:jc w:val="both"/>
        <w:rPr>
          <w:rFonts w:asciiTheme="majorHAnsi" w:hAnsiTheme="majorHAnsi" w:cs="Helvetica Neue"/>
          <w:sz w:val="12"/>
        </w:rPr>
      </w:pPr>
    </w:p>
    <w:p w14:paraId="12070E20" w14:textId="77777777" w:rsidR="00E80C90" w:rsidRPr="00E80C90" w:rsidRDefault="00E80C90" w:rsidP="00E80C90">
      <w:pPr>
        <w:widowControl w:val="0"/>
        <w:autoSpaceDE w:val="0"/>
        <w:autoSpaceDN w:val="0"/>
        <w:adjustRightInd w:val="0"/>
        <w:jc w:val="both"/>
        <w:rPr>
          <w:rFonts w:asciiTheme="majorHAnsi" w:hAnsiTheme="majorHAnsi" w:cs="Helvetica Neue"/>
          <w:color w:val="FF0000"/>
        </w:rPr>
      </w:pPr>
      <w:r w:rsidRPr="00E80C90">
        <w:rPr>
          <w:rFonts w:asciiTheme="majorHAnsi" w:hAnsiTheme="majorHAnsi" w:cs="Helvetica Neue"/>
          <w:color w:val="FF0000"/>
          <w:u w:val="single"/>
        </w:rPr>
        <w:t>L’Assemblée nationale prédomine </w:t>
      </w:r>
      <w:r w:rsidRPr="00E80C90">
        <w:rPr>
          <w:rFonts w:asciiTheme="majorHAnsi" w:hAnsiTheme="majorHAnsi" w:cs="Helvetica Neue"/>
          <w:color w:val="FF0000"/>
        </w:rPr>
        <w:t xml:space="preserve">: </w:t>
      </w:r>
    </w:p>
    <w:p w14:paraId="33B59613" w14:textId="77777777" w:rsidR="00E80C90" w:rsidRPr="00D00F0B" w:rsidRDefault="00E80C90" w:rsidP="00E80C90">
      <w:pPr>
        <w:pStyle w:val="Paragraphedeliste"/>
        <w:widowControl w:val="0"/>
        <w:numPr>
          <w:ilvl w:val="0"/>
          <w:numId w:val="2"/>
        </w:numPr>
        <w:autoSpaceDE w:val="0"/>
        <w:autoSpaceDN w:val="0"/>
        <w:adjustRightInd w:val="0"/>
        <w:jc w:val="both"/>
        <w:rPr>
          <w:rFonts w:asciiTheme="majorHAnsi" w:hAnsiTheme="majorHAnsi" w:cs="Helvetica Neue"/>
          <w:color w:val="3366FF"/>
          <w:sz w:val="22"/>
        </w:rPr>
      </w:pPr>
      <w:r w:rsidRPr="00D00F0B">
        <w:rPr>
          <w:rFonts w:asciiTheme="majorHAnsi" w:hAnsiTheme="majorHAnsi" w:cs="Helvetica Neue"/>
          <w:color w:val="3366FF"/>
          <w:sz w:val="22"/>
        </w:rPr>
        <w:t xml:space="preserve">Légitimité </w:t>
      </w:r>
    </w:p>
    <w:p w14:paraId="584B366F" w14:textId="77777777" w:rsidR="00E80C90" w:rsidRPr="00D00F0B" w:rsidRDefault="00E80C90" w:rsidP="00E80C90">
      <w:pPr>
        <w:widowControl w:val="0"/>
        <w:autoSpaceDE w:val="0"/>
        <w:autoSpaceDN w:val="0"/>
        <w:adjustRightInd w:val="0"/>
        <w:jc w:val="both"/>
        <w:rPr>
          <w:rFonts w:asciiTheme="majorHAnsi" w:hAnsiTheme="majorHAnsi" w:cs="Helvetica Neue"/>
          <w:sz w:val="22"/>
        </w:rPr>
      </w:pPr>
      <w:r w:rsidRPr="00D00F0B">
        <w:rPr>
          <w:rFonts w:asciiTheme="majorHAnsi" w:hAnsiTheme="majorHAnsi" w:cs="Helvetica Neue"/>
          <w:sz w:val="22"/>
        </w:rPr>
        <w:t xml:space="preserve">Député =&gt; légitimité obtenue directement du peuple français (élection au suffrage universel direct) VS sénateur =&gt; légitimité indirecte (élection au suffrage universel indirect) </w:t>
      </w:r>
    </w:p>
    <w:p w14:paraId="587430DE" w14:textId="77777777" w:rsidR="00E80C90" w:rsidRPr="00D00F0B" w:rsidRDefault="00E80C90" w:rsidP="00E80C90">
      <w:pPr>
        <w:pStyle w:val="Paragraphedeliste"/>
        <w:widowControl w:val="0"/>
        <w:numPr>
          <w:ilvl w:val="0"/>
          <w:numId w:val="2"/>
        </w:numPr>
        <w:autoSpaceDE w:val="0"/>
        <w:autoSpaceDN w:val="0"/>
        <w:adjustRightInd w:val="0"/>
        <w:jc w:val="both"/>
        <w:rPr>
          <w:rFonts w:asciiTheme="majorHAnsi" w:hAnsiTheme="majorHAnsi" w:cs="Helvetica Neue"/>
          <w:color w:val="3366FF"/>
          <w:sz w:val="22"/>
        </w:rPr>
      </w:pPr>
      <w:r w:rsidRPr="00D00F0B">
        <w:rPr>
          <w:rFonts w:asciiTheme="majorHAnsi" w:hAnsiTheme="majorHAnsi" w:cs="Helvetica Neue"/>
          <w:color w:val="3366FF"/>
          <w:sz w:val="22"/>
        </w:rPr>
        <w:t>Première à discuter des projets de loi du gouvernement</w:t>
      </w:r>
    </w:p>
    <w:p w14:paraId="7C8387BE" w14:textId="77777777" w:rsidR="00E80C90" w:rsidRPr="00D00F0B" w:rsidRDefault="00E80C90" w:rsidP="00E80C90">
      <w:pPr>
        <w:pStyle w:val="Paragraphedeliste"/>
        <w:widowControl w:val="0"/>
        <w:numPr>
          <w:ilvl w:val="0"/>
          <w:numId w:val="2"/>
        </w:numPr>
        <w:autoSpaceDE w:val="0"/>
        <w:autoSpaceDN w:val="0"/>
        <w:adjustRightInd w:val="0"/>
        <w:jc w:val="both"/>
        <w:rPr>
          <w:rFonts w:asciiTheme="majorHAnsi" w:hAnsiTheme="majorHAnsi" w:cs="Helvetica Neue"/>
          <w:b/>
          <w:sz w:val="22"/>
        </w:rPr>
      </w:pPr>
      <w:r w:rsidRPr="00D00F0B">
        <w:rPr>
          <w:rFonts w:asciiTheme="majorHAnsi" w:hAnsiTheme="majorHAnsi" w:cs="Helvetica Neue"/>
          <w:color w:val="3366FF"/>
          <w:sz w:val="22"/>
        </w:rPr>
        <w:t>Dernier mot en cas de désaccord avec le Sénat</w:t>
      </w:r>
      <w:r w:rsidRPr="00D00F0B">
        <w:rPr>
          <w:rFonts w:asciiTheme="majorHAnsi" w:hAnsiTheme="majorHAnsi" w:cs="Helvetica Neue"/>
          <w:sz w:val="22"/>
        </w:rPr>
        <w:t xml:space="preserve"> sur un texte en raison de sa légitimité démocratique.</w:t>
      </w:r>
    </w:p>
    <w:p w14:paraId="5CFB6EB8" w14:textId="77777777" w:rsidR="00D00F0B" w:rsidRPr="00D00F0B" w:rsidRDefault="00D00F0B" w:rsidP="00D00F0B">
      <w:pPr>
        <w:pStyle w:val="Paragraphedeliste"/>
        <w:widowControl w:val="0"/>
        <w:autoSpaceDE w:val="0"/>
        <w:autoSpaceDN w:val="0"/>
        <w:adjustRightInd w:val="0"/>
        <w:jc w:val="both"/>
        <w:rPr>
          <w:rFonts w:asciiTheme="majorHAnsi" w:hAnsiTheme="majorHAnsi" w:cs="Helvetica Neue"/>
          <w:b/>
          <w:sz w:val="12"/>
        </w:rPr>
      </w:pPr>
    </w:p>
    <w:p w14:paraId="34D37BDC" w14:textId="77777777" w:rsidR="00E80C90" w:rsidRPr="00E80C90" w:rsidRDefault="00E80C90" w:rsidP="00E80C90">
      <w:pPr>
        <w:widowControl w:val="0"/>
        <w:autoSpaceDE w:val="0"/>
        <w:autoSpaceDN w:val="0"/>
        <w:adjustRightInd w:val="0"/>
        <w:jc w:val="both"/>
        <w:rPr>
          <w:rFonts w:asciiTheme="majorHAnsi" w:hAnsiTheme="majorHAnsi" w:cs="Helvetica Neue"/>
          <w:color w:val="FF0000"/>
          <w:u w:val="single"/>
        </w:rPr>
      </w:pPr>
      <w:r w:rsidRPr="00E80C90">
        <w:rPr>
          <w:rFonts w:asciiTheme="majorHAnsi" w:hAnsiTheme="majorHAnsi" w:cs="Helvetica Neue"/>
          <w:bCs/>
          <w:color w:val="FF0000"/>
          <w:u w:val="single"/>
        </w:rPr>
        <w:t>Petite histoire de l’Assemblée nationale :</w:t>
      </w:r>
    </w:p>
    <w:p w14:paraId="304379CB" w14:textId="77777777" w:rsidR="00B8726C" w:rsidRPr="00D00F0B" w:rsidRDefault="00E80C90"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D00F0B">
        <w:rPr>
          <w:rFonts w:asciiTheme="majorHAnsi" w:hAnsiTheme="majorHAnsi" w:cs="Helvetica Neue"/>
          <w:b/>
          <w:sz w:val="22"/>
          <w:u w:val="single"/>
        </w:rPr>
        <w:t>Création </w:t>
      </w:r>
      <w:r w:rsidR="00B8726C" w:rsidRPr="00D00F0B">
        <w:rPr>
          <w:rFonts w:asciiTheme="majorHAnsi" w:hAnsiTheme="majorHAnsi" w:cs="Helvetica Neue"/>
          <w:b/>
          <w:sz w:val="22"/>
          <w:u w:val="single"/>
        </w:rPr>
        <w:t>en 1791</w:t>
      </w:r>
      <w:r w:rsidRPr="00D00F0B">
        <w:rPr>
          <w:rFonts w:asciiTheme="majorHAnsi" w:hAnsiTheme="majorHAnsi" w:cs="Helvetica Neue"/>
          <w:sz w:val="22"/>
        </w:rPr>
        <w:t xml:space="preserve">: Issue des Etats généraux, elle est crée en 1791 lors de la première révolution française =&gt; changement radical en mettant fin à l’ancien régime aux profits des libertés. </w:t>
      </w:r>
    </w:p>
    <w:p w14:paraId="27A4368A" w14:textId="77777777" w:rsidR="00B8726C" w:rsidRPr="00D00F0B" w:rsidRDefault="00B8726C"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D00F0B">
        <w:rPr>
          <w:rFonts w:asciiTheme="majorHAnsi" w:hAnsiTheme="majorHAnsi" w:cs="Helvetica Neue"/>
          <w:b/>
          <w:sz w:val="22"/>
          <w:u w:val="single"/>
        </w:rPr>
        <w:t>1791-1793</w:t>
      </w:r>
      <w:r w:rsidRPr="00D00F0B">
        <w:rPr>
          <w:rFonts w:asciiTheme="majorHAnsi" w:hAnsiTheme="majorHAnsi" w:cs="Helvetica Neue"/>
          <w:sz w:val="22"/>
        </w:rPr>
        <w:t xml:space="preserve"> (exécution Louis XVI) : </w:t>
      </w:r>
      <w:r w:rsidR="00E80C90" w:rsidRPr="00D00F0B">
        <w:rPr>
          <w:rFonts w:asciiTheme="majorHAnsi" w:hAnsiTheme="majorHAnsi" w:cs="Helvetica Neue"/>
          <w:sz w:val="22"/>
        </w:rPr>
        <w:t xml:space="preserve">le premier régime mis en place fut une </w:t>
      </w:r>
      <w:r w:rsidR="00E80C90" w:rsidRPr="00D00F0B">
        <w:rPr>
          <w:rFonts w:asciiTheme="majorHAnsi" w:hAnsiTheme="majorHAnsi" w:cs="Helvetica Neue"/>
          <w:b/>
          <w:sz w:val="22"/>
        </w:rPr>
        <w:t>monarchie parlementaire</w:t>
      </w:r>
      <w:r w:rsidR="00E80C90" w:rsidRPr="00D00F0B">
        <w:rPr>
          <w:rFonts w:asciiTheme="majorHAnsi" w:hAnsiTheme="majorHAnsi" w:cs="Helvetica Neue"/>
          <w:sz w:val="22"/>
        </w:rPr>
        <w:t xml:space="preserve">. </w:t>
      </w:r>
    </w:p>
    <w:p w14:paraId="61CD2525" w14:textId="77777777" w:rsidR="00B8726C" w:rsidRPr="00D00F0B" w:rsidRDefault="00B8726C"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D00F0B">
        <w:rPr>
          <w:rFonts w:asciiTheme="majorHAnsi" w:hAnsiTheme="majorHAnsi" w:cs="Helvetica Neue"/>
          <w:b/>
          <w:sz w:val="22"/>
          <w:u w:val="single"/>
        </w:rPr>
        <w:t>Disparition de l’AN sous Napoléon</w:t>
      </w:r>
      <w:r w:rsidRPr="00D00F0B">
        <w:rPr>
          <w:rFonts w:asciiTheme="majorHAnsi" w:hAnsiTheme="majorHAnsi" w:cs="Helvetica Neue"/>
          <w:sz w:val="22"/>
        </w:rPr>
        <w:t>.</w:t>
      </w:r>
      <w:r w:rsidR="00E80C90" w:rsidRPr="00D00F0B">
        <w:rPr>
          <w:rFonts w:asciiTheme="majorHAnsi" w:hAnsiTheme="majorHAnsi" w:cs="Helvetica Neue"/>
          <w:sz w:val="22"/>
        </w:rPr>
        <w:t> </w:t>
      </w:r>
    </w:p>
    <w:p w14:paraId="1616F48E" w14:textId="77777777" w:rsidR="00B8726C" w:rsidRPr="00D00F0B" w:rsidRDefault="00B8726C"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D00F0B">
        <w:rPr>
          <w:rFonts w:asciiTheme="majorHAnsi" w:hAnsiTheme="majorHAnsi" w:cs="Helvetica Neue"/>
          <w:b/>
          <w:sz w:val="22"/>
          <w:u w:val="single"/>
        </w:rPr>
        <w:t xml:space="preserve">Réapparition  avec la II </w:t>
      </w:r>
      <w:proofErr w:type="spellStart"/>
      <w:r w:rsidRPr="00D00F0B">
        <w:rPr>
          <w:rFonts w:asciiTheme="majorHAnsi" w:hAnsiTheme="majorHAnsi" w:cs="Helvetica Neue"/>
          <w:b/>
          <w:sz w:val="22"/>
          <w:u w:val="single"/>
        </w:rPr>
        <w:t>Rép</w:t>
      </w:r>
      <w:proofErr w:type="spellEnd"/>
      <w:r w:rsidRPr="00D00F0B">
        <w:rPr>
          <w:rFonts w:asciiTheme="majorHAnsi" w:hAnsiTheme="majorHAnsi" w:cs="Helvetica Neue"/>
          <w:b/>
          <w:sz w:val="22"/>
          <w:u w:val="single"/>
        </w:rPr>
        <w:t> </w:t>
      </w:r>
      <w:r w:rsidRPr="00D00F0B">
        <w:rPr>
          <w:rFonts w:asciiTheme="majorHAnsi" w:hAnsiTheme="majorHAnsi" w:cs="Helvetica Neue"/>
          <w:sz w:val="22"/>
        </w:rPr>
        <w:t>: de 1848 à 1852 (</w:t>
      </w:r>
      <w:r w:rsidR="00E80C90" w:rsidRPr="00D00F0B">
        <w:rPr>
          <w:rFonts w:asciiTheme="majorHAnsi" w:hAnsiTheme="majorHAnsi" w:cs="Helvetica Neue"/>
          <w:sz w:val="22"/>
        </w:rPr>
        <w:t xml:space="preserve">instauration du </w:t>
      </w:r>
      <w:r w:rsidRPr="00D00F0B">
        <w:rPr>
          <w:rFonts w:asciiTheme="majorHAnsi" w:hAnsiTheme="majorHAnsi" w:cs="Helvetica Neue"/>
          <w:sz w:val="22"/>
        </w:rPr>
        <w:t>second</w:t>
      </w:r>
      <w:r w:rsidR="00E80C90" w:rsidRPr="00D00F0B">
        <w:rPr>
          <w:rFonts w:asciiTheme="majorHAnsi" w:hAnsiTheme="majorHAnsi" w:cs="Helvetica Neue"/>
          <w:sz w:val="22"/>
        </w:rPr>
        <w:t xml:space="preserve"> Empire</w:t>
      </w:r>
      <w:r w:rsidRPr="00D00F0B">
        <w:rPr>
          <w:rFonts w:asciiTheme="majorHAnsi" w:hAnsiTheme="majorHAnsi" w:cs="Helvetica Neue"/>
          <w:sz w:val="22"/>
        </w:rPr>
        <w:t>)</w:t>
      </w:r>
      <w:r w:rsidR="00E80C90" w:rsidRPr="00D00F0B">
        <w:rPr>
          <w:rFonts w:asciiTheme="majorHAnsi" w:hAnsiTheme="majorHAnsi" w:cs="Helvetica Neue"/>
          <w:sz w:val="22"/>
        </w:rPr>
        <w:t xml:space="preserve"> </w:t>
      </w:r>
    </w:p>
    <w:p w14:paraId="09B0A596" w14:textId="77777777" w:rsidR="00B8726C" w:rsidRPr="00D00F0B" w:rsidRDefault="00B8726C"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D00F0B">
        <w:rPr>
          <w:rFonts w:asciiTheme="majorHAnsi" w:hAnsiTheme="majorHAnsi" w:cs="Helvetica Neue"/>
          <w:b/>
          <w:sz w:val="22"/>
          <w:u w:val="single"/>
        </w:rPr>
        <w:t xml:space="preserve">Sous la III </w:t>
      </w:r>
      <w:proofErr w:type="spellStart"/>
      <w:r w:rsidRPr="00D00F0B">
        <w:rPr>
          <w:rFonts w:asciiTheme="majorHAnsi" w:hAnsiTheme="majorHAnsi" w:cs="Helvetica Neue"/>
          <w:b/>
          <w:sz w:val="22"/>
          <w:u w:val="single"/>
        </w:rPr>
        <w:t>Rép</w:t>
      </w:r>
      <w:proofErr w:type="spellEnd"/>
      <w:r w:rsidRPr="00D00F0B">
        <w:rPr>
          <w:rFonts w:asciiTheme="majorHAnsi" w:hAnsiTheme="majorHAnsi" w:cs="Helvetica Neue"/>
          <w:b/>
          <w:sz w:val="22"/>
          <w:u w:val="single"/>
        </w:rPr>
        <w:t xml:space="preserve"> </w:t>
      </w:r>
      <w:r w:rsidRPr="00D00F0B">
        <w:rPr>
          <w:rFonts w:asciiTheme="majorHAnsi" w:hAnsiTheme="majorHAnsi" w:cs="Helvetica Neue"/>
          <w:sz w:val="22"/>
        </w:rPr>
        <w:t>(1870)</w:t>
      </w:r>
      <w:r w:rsidR="00E80C90" w:rsidRPr="00D00F0B">
        <w:rPr>
          <w:rFonts w:asciiTheme="majorHAnsi" w:hAnsiTheme="majorHAnsi" w:cs="Helvetica Neue"/>
          <w:sz w:val="22"/>
        </w:rPr>
        <w:t xml:space="preserve"> </w:t>
      </w:r>
      <w:r w:rsidRPr="00D00F0B">
        <w:rPr>
          <w:rFonts w:asciiTheme="majorHAnsi" w:hAnsiTheme="majorHAnsi" w:cs="Helvetica Neue"/>
          <w:sz w:val="22"/>
        </w:rPr>
        <w:t xml:space="preserve">il y aura une </w:t>
      </w:r>
      <w:r w:rsidR="00E80C90" w:rsidRPr="00D00F0B">
        <w:rPr>
          <w:rFonts w:asciiTheme="majorHAnsi" w:hAnsiTheme="majorHAnsi" w:cs="Helvetica Neue"/>
          <w:sz w:val="22"/>
        </w:rPr>
        <w:t xml:space="preserve">« </w:t>
      </w:r>
      <w:r w:rsidR="00E80C90" w:rsidRPr="00D00F0B">
        <w:rPr>
          <w:rFonts w:asciiTheme="majorHAnsi" w:hAnsiTheme="majorHAnsi" w:cs="Helvetica Neue"/>
          <w:b/>
          <w:sz w:val="22"/>
        </w:rPr>
        <w:t>Chambre des députés</w:t>
      </w:r>
      <w:r w:rsidR="00E80C90" w:rsidRPr="00D00F0B">
        <w:rPr>
          <w:rFonts w:asciiTheme="majorHAnsi" w:hAnsiTheme="majorHAnsi" w:cs="Helvetica Neue"/>
          <w:sz w:val="22"/>
        </w:rPr>
        <w:t xml:space="preserve"> ». </w:t>
      </w:r>
    </w:p>
    <w:p w14:paraId="58CD0F3B" w14:textId="77777777" w:rsidR="00D00F0B" w:rsidRPr="00D00F0B" w:rsidRDefault="00B8726C"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D00F0B">
        <w:rPr>
          <w:rFonts w:asciiTheme="majorHAnsi" w:hAnsiTheme="majorHAnsi" w:cs="Helvetica Neue"/>
          <w:b/>
          <w:sz w:val="22"/>
          <w:u w:val="single"/>
        </w:rPr>
        <w:t xml:space="preserve">Sous la IV </w:t>
      </w:r>
      <w:proofErr w:type="spellStart"/>
      <w:r w:rsidRPr="00D00F0B">
        <w:rPr>
          <w:rFonts w:asciiTheme="majorHAnsi" w:hAnsiTheme="majorHAnsi" w:cs="Helvetica Neue"/>
          <w:b/>
          <w:sz w:val="22"/>
          <w:u w:val="single"/>
        </w:rPr>
        <w:t>Rép</w:t>
      </w:r>
      <w:proofErr w:type="spellEnd"/>
      <w:r w:rsidRPr="00D00F0B">
        <w:rPr>
          <w:rFonts w:asciiTheme="majorHAnsi" w:hAnsiTheme="majorHAnsi" w:cs="Helvetica Neue"/>
          <w:sz w:val="22"/>
        </w:rPr>
        <w:t xml:space="preserve"> (1946) </w:t>
      </w:r>
      <w:r w:rsidR="00E80C90" w:rsidRPr="00D00F0B">
        <w:rPr>
          <w:rFonts w:asciiTheme="majorHAnsi" w:hAnsiTheme="majorHAnsi" w:cs="Helvetica Neue"/>
          <w:sz w:val="22"/>
        </w:rPr>
        <w:t xml:space="preserve">se met verticalement en place </w:t>
      </w:r>
    </w:p>
    <w:p w14:paraId="4DCE3CEC" w14:textId="77777777" w:rsidR="00E80C90" w:rsidRDefault="00D00F0B"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D00F0B">
        <w:rPr>
          <w:rFonts w:asciiTheme="majorHAnsi" w:hAnsiTheme="majorHAnsi" w:cs="Helvetica Neue"/>
          <w:b/>
          <w:sz w:val="22"/>
          <w:u w:val="single"/>
        </w:rPr>
        <w:t xml:space="preserve">Sous la V </w:t>
      </w:r>
      <w:proofErr w:type="spellStart"/>
      <w:r w:rsidRPr="00D00F0B">
        <w:rPr>
          <w:rFonts w:asciiTheme="majorHAnsi" w:hAnsiTheme="majorHAnsi" w:cs="Helvetica Neue"/>
          <w:b/>
          <w:sz w:val="22"/>
          <w:u w:val="single"/>
        </w:rPr>
        <w:t>Rep</w:t>
      </w:r>
      <w:proofErr w:type="spellEnd"/>
      <w:r w:rsidRPr="00D00F0B">
        <w:rPr>
          <w:rFonts w:asciiTheme="majorHAnsi" w:hAnsiTheme="majorHAnsi" w:cs="Helvetica Neue"/>
          <w:b/>
          <w:sz w:val="22"/>
          <w:u w:val="single"/>
        </w:rPr>
        <w:t> </w:t>
      </w:r>
      <w:r w:rsidRPr="00D00F0B">
        <w:rPr>
          <w:rFonts w:asciiTheme="majorHAnsi" w:hAnsiTheme="majorHAnsi" w:cs="Helvetica Neue"/>
          <w:b/>
          <w:sz w:val="22"/>
        </w:rPr>
        <w:t>: Installation définitive</w:t>
      </w:r>
      <w:r w:rsidR="00E80C90" w:rsidRPr="00D00F0B">
        <w:rPr>
          <w:rFonts w:asciiTheme="majorHAnsi" w:hAnsiTheme="majorHAnsi" w:cs="Helvetica Neue"/>
          <w:sz w:val="22"/>
        </w:rPr>
        <w:t xml:space="preserve"> en 1958</w:t>
      </w:r>
    </w:p>
    <w:p w14:paraId="7C04188D" w14:textId="77777777" w:rsidR="00D00F0B" w:rsidRPr="00D00F0B" w:rsidRDefault="00D00F0B" w:rsidP="00D00F0B">
      <w:pPr>
        <w:widowControl w:val="0"/>
        <w:autoSpaceDE w:val="0"/>
        <w:autoSpaceDN w:val="0"/>
        <w:adjustRightInd w:val="0"/>
        <w:jc w:val="both"/>
        <w:rPr>
          <w:rFonts w:asciiTheme="majorHAnsi" w:hAnsiTheme="majorHAnsi" w:cs="Helvetica Neue"/>
          <w:sz w:val="12"/>
        </w:rPr>
      </w:pPr>
    </w:p>
    <w:p w14:paraId="442ECBDD" w14:textId="77777777" w:rsidR="00D00F0B" w:rsidRPr="00D00F0B" w:rsidRDefault="00D00F0B" w:rsidP="00E80C90">
      <w:pPr>
        <w:widowControl w:val="0"/>
        <w:autoSpaceDE w:val="0"/>
        <w:autoSpaceDN w:val="0"/>
        <w:adjustRightInd w:val="0"/>
        <w:jc w:val="both"/>
        <w:rPr>
          <w:rFonts w:asciiTheme="majorHAnsi" w:hAnsiTheme="majorHAnsi" w:cs="Helvetica Neue"/>
          <w:color w:val="FF0000"/>
          <w:u w:val="single"/>
        </w:rPr>
      </w:pPr>
      <w:r w:rsidRPr="00D00F0B">
        <w:rPr>
          <w:rFonts w:asciiTheme="majorHAnsi" w:hAnsiTheme="majorHAnsi" w:cs="Helvetica Neue"/>
          <w:color w:val="FF0000"/>
          <w:u w:val="single"/>
        </w:rPr>
        <w:t xml:space="preserve">Composition : </w:t>
      </w:r>
    </w:p>
    <w:p w14:paraId="524FB3D4" w14:textId="77777777" w:rsidR="00D00F0B" w:rsidRPr="00D00F0B" w:rsidRDefault="00E80C90" w:rsidP="00E80C90">
      <w:pPr>
        <w:widowControl w:val="0"/>
        <w:autoSpaceDE w:val="0"/>
        <w:autoSpaceDN w:val="0"/>
        <w:adjustRightInd w:val="0"/>
        <w:jc w:val="both"/>
        <w:rPr>
          <w:rFonts w:asciiTheme="majorHAnsi" w:hAnsiTheme="majorHAnsi" w:cs="Helvetica Neue"/>
          <w:sz w:val="22"/>
        </w:rPr>
      </w:pPr>
      <w:r w:rsidRPr="00D00F0B">
        <w:rPr>
          <w:rFonts w:asciiTheme="majorHAnsi" w:hAnsiTheme="majorHAnsi" w:cs="Helvetica Neue"/>
          <w:b/>
          <w:sz w:val="22"/>
        </w:rPr>
        <w:t>577 députés</w:t>
      </w:r>
      <w:r w:rsidR="00D00F0B" w:rsidRPr="00D00F0B">
        <w:rPr>
          <w:rFonts w:asciiTheme="majorHAnsi" w:hAnsiTheme="majorHAnsi" w:cs="Helvetica Neue"/>
          <w:sz w:val="22"/>
        </w:rPr>
        <w:t xml:space="preserve"> = 577 circonscriptions (</w:t>
      </w:r>
      <w:r w:rsidRPr="00D00F0B">
        <w:rPr>
          <w:rFonts w:asciiTheme="majorHAnsi" w:hAnsiTheme="majorHAnsi" w:cs="Helvetica Neue"/>
          <w:sz w:val="22"/>
        </w:rPr>
        <w:t>745 représentant</w:t>
      </w:r>
      <w:r w:rsidR="00D00F0B" w:rsidRPr="00D00F0B">
        <w:rPr>
          <w:rFonts w:asciiTheme="majorHAnsi" w:hAnsiTheme="majorHAnsi" w:cs="Helvetica Neue"/>
          <w:sz w:val="22"/>
        </w:rPr>
        <w:t>s</w:t>
      </w:r>
      <w:r w:rsidRPr="00D00F0B">
        <w:rPr>
          <w:rFonts w:asciiTheme="majorHAnsi" w:hAnsiTheme="majorHAnsi" w:cs="Helvetica Neue"/>
          <w:sz w:val="22"/>
        </w:rPr>
        <w:t xml:space="preserve"> en 1791</w:t>
      </w:r>
      <w:r w:rsidR="00D00F0B" w:rsidRPr="00D00F0B">
        <w:rPr>
          <w:rFonts w:asciiTheme="majorHAnsi" w:hAnsiTheme="majorHAnsi" w:cs="Helvetica Neue"/>
          <w:sz w:val="22"/>
        </w:rPr>
        <w:t>).</w:t>
      </w:r>
    </w:p>
    <w:p w14:paraId="56B29DFC" w14:textId="77777777" w:rsidR="00D00F0B" w:rsidRPr="00D00F0B" w:rsidRDefault="00D00F0B" w:rsidP="00E80C90">
      <w:pPr>
        <w:widowControl w:val="0"/>
        <w:autoSpaceDE w:val="0"/>
        <w:autoSpaceDN w:val="0"/>
        <w:adjustRightInd w:val="0"/>
        <w:jc w:val="both"/>
        <w:rPr>
          <w:rFonts w:asciiTheme="majorHAnsi" w:hAnsiTheme="majorHAnsi" w:cs="Helvetica Neue"/>
          <w:color w:val="FF0000"/>
          <w:u w:val="single"/>
        </w:rPr>
      </w:pPr>
      <w:r w:rsidRPr="00D00F0B">
        <w:rPr>
          <w:rFonts w:asciiTheme="majorHAnsi" w:hAnsiTheme="majorHAnsi" w:cs="Helvetica Neue"/>
          <w:color w:val="FF0000"/>
          <w:u w:val="single"/>
        </w:rPr>
        <w:t>Représentation</w:t>
      </w:r>
      <w:r>
        <w:rPr>
          <w:rFonts w:asciiTheme="majorHAnsi" w:hAnsiTheme="majorHAnsi" w:cs="Helvetica Neue"/>
          <w:color w:val="FF0000"/>
          <w:u w:val="single"/>
        </w:rPr>
        <w:t> :</w:t>
      </w:r>
      <w:r w:rsidRPr="00D00F0B">
        <w:rPr>
          <w:rFonts w:asciiTheme="majorHAnsi" w:hAnsiTheme="majorHAnsi" w:cs="Helvetica Neue"/>
          <w:color w:val="FF0000"/>
          <w:u w:val="single"/>
        </w:rPr>
        <w:t xml:space="preserve"> </w:t>
      </w:r>
    </w:p>
    <w:p w14:paraId="1D63C1D0" w14:textId="77777777" w:rsidR="00E80C90" w:rsidRPr="00D00F0B" w:rsidRDefault="00D00F0B" w:rsidP="00E80C90">
      <w:pPr>
        <w:widowControl w:val="0"/>
        <w:autoSpaceDE w:val="0"/>
        <w:autoSpaceDN w:val="0"/>
        <w:adjustRightInd w:val="0"/>
        <w:jc w:val="both"/>
        <w:rPr>
          <w:rFonts w:asciiTheme="majorHAnsi" w:hAnsiTheme="majorHAnsi" w:cs="Helvetica Neue"/>
          <w:sz w:val="22"/>
        </w:rPr>
      </w:pPr>
      <w:r w:rsidRPr="00D00F0B">
        <w:rPr>
          <w:rFonts w:asciiTheme="majorHAnsi" w:hAnsiTheme="majorHAnsi" w:cs="Helvetica Neue"/>
          <w:sz w:val="22"/>
        </w:rPr>
        <w:t>Le s</w:t>
      </w:r>
      <w:r w:rsidR="00E80C90" w:rsidRPr="00D00F0B">
        <w:rPr>
          <w:rFonts w:asciiTheme="majorHAnsi" w:hAnsiTheme="majorHAnsi" w:cs="Helvetica Neue"/>
          <w:sz w:val="22"/>
        </w:rPr>
        <w:t>ystème</w:t>
      </w:r>
      <w:r w:rsidRPr="00D00F0B">
        <w:rPr>
          <w:rFonts w:asciiTheme="majorHAnsi" w:hAnsiTheme="majorHAnsi" w:cs="Helvetica Neue"/>
          <w:sz w:val="22"/>
        </w:rPr>
        <w:t xml:space="preserve"> français =&gt;</w:t>
      </w:r>
      <w:r w:rsidR="00E80C90" w:rsidRPr="00D00F0B">
        <w:rPr>
          <w:rFonts w:asciiTheme="majorHAnsi" w:hAnsiTheme="majorHAnsi" w:cs="Helvetica Neue"/>
          <w:sz w:val="22"/>
        </w:rPr>
        <w:t xml:space="preserve"> la souveraineté nationale </w:t>
      </w:r>
      <w:r w:rsidRPr="00D00F0B">
        <w:rPr>
          <w:rFonts w:asciiTheme="majorHAnsi" w:hAnsiTheme="majorHAnsi" w:cs="Helvetica Neue"/>
          <w:sz w:val="22"/>
        </w:rPr>
        <w:t xml:space="preserve">prédomine =&gt; </w:t>
      </w:r>
      <w:r w:rsidRPr="00D00F0B">
        <w:rPr>
          <w:rFonts w:asciiTheme="majorHAnsi" w:hAnsiTheme="majorHAnsi" w:cs="Helvetica Neue"/>
          <w:i/>
          <w:sz w:val="22"/>
        </w:rPr>
        <w:t>en théorie</w:t>
      </w:r>
      <w:r w:rsidRPr="00D00F0B">
        <w:rPr>
          <w:rFonts w:asciiTheme="majorHAnsi" w:hAnsiTheme="majorHAnsi" w:cs="Helvetica Neue"/>
          <w:sz w:val="22"/>
        </w:rPr>
        <w:t xml:space="preserve"> le</w:t>
      </w:r>
      <w:r w:rsidR="00E80C90" w:rsidRPr="00D00F0B">
        <w:rPr>
          <w:rFonts w:asciiTheme="majorHAnsi" w:hAnsiTheme="majorHAnsi" w:cs="Helvetica Neue"/>
          <w:sz w:val="22"/>
        </w:rPr>
        <w:t xml:space="preserve"> député représente </w:t>
      </w:r>
      <w:r w:rsidR="00E80C90" w:rsidRPr="00D00F0B">
        <w:rPr>
          <w:rFonts w:asciiTheme="majorHAnsi" w:hAnsiTheme="majorHAnsi" w:cs="Helvetica Neue"/>
          <w:b/>
          <w:sz w:val="22"/>
        </w:rPr>
        <w:t>l’ensemble des français</w:t>
      </w:r>
      <w:r w:rsidR="00E80C90" w:rsidRPr="00D00F0B">
        <w:rPr>
          <w:rFonts w:asciiTheme="majorHAnsi" w:hAnsiTheme="majorHAnsi" w:cs="Helvetica Neue"/>
          <w:sz w:val="22"/>
        </w:rPr>
        <w:t xml:space="preserve">, </w:t>
      </w:r>
      <w:r w:rsidRPr="00D00F0B">
        <w:rPr>
          <w:rFonts w:asciiTheme="majorHAnsi" w:hAnsiTheme="majorHAnsi" w:cs="Helvetica Neue"/>
          <w:sz w:val="22"/>
        </w:rPr>
        <w:t xml:space="preserve">MAIS </w:t>
      </w:r>
      <w:r w:rsidRPr="00D00F0B">
        <w:rPr>
          <w:rFonts w:asciiTheme="majorHAnsi" w:hAnsiTheme="majorHAnsi" w:cs="Helvetica Neue"/>
          <w:i/>
          <w:sz w:val="22"/>
        </w:rPr>
        <w:t xml:space="preserve">en </w:t>
      </w:r>
      <w:r w:rsidR="00E80C90" w:rsidRPr="00D00F0B">
        <w:rPr>
          <w:rFonts w:asciiTheme="majorHAnsi" w:hAnsiTheme="majorHAnsi" w:cs="Helvetica Neue"/>
          <w:i/>
          <w:sz w:val="22"/>
        </w:rPr>
        <w:t>pratique</w:t>
      </w:r>
      <w:r w:rsidR="00E80C90" w:rsidRPr="00D00F0B">
        <w:rPr>
          <w:rFonts w:asciiTheme="majorHAnsi" w:hAnsiTheme="majorHAnsi" w:cs="Helvetica Neue"/>
          <w:sz w:val="22"/>
        </w:rPr>
        <w:t xml:space="preserve"> le député représente plutôt les </w:t>
      </w:r>
      <w:r w:rsidR="00E80C90" w:rsidRPr="00D00F0B">
        <w:rPr>
          <w:rFonts w:asciiTheme="majorHAnsi" w:hAnsiTheme="majorHAnsi" w:cs="Helvetica Neue"/>
          <w:b/>
          <w:sz w:val="22"/>
        </w:rPr>
        <w:t>électeurs de sa circonscription ou les intérêts de son parti</w:t>
      </w:r>
      <w:r w:rsidR="00E80C90" w:rsidRPr="00D00F0B">
        <w:rPr>
          <w:rFonts w:asciiTheme="majorHAnsi" w:hAnsiTheme="majorHAnsi" w:cs="Helvetica Neue"/>
          <w:sz w:val="22"/>
        </w:rPr>
        <w:t>.</w:t>
      </w:r>
    </w:p>
    <w:p w14:paraId="170F064E"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3671AB97"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41D07DBF" w14:textId="77777777" w:rsidR="00E80C90" w:rsidRPr="00E80C90" w:rsidRDefault="00E80C90" w:rsidP="006147F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cs="Helvetica Neue"/>
        </w:rPr>
      </w:pPr>
      <w:r w:rsidRPr="00E80C90">
        <w:rPr>
          <w:rFonts w:asciiTheme="majorHAnsi" w:hAnsiTheme="majorHAnsi" w:cs="Helvetica Neue"/>
        </w:rPr>
        <w:t>Vidéo 2: Les coulisses et les acteurs de l’A</w:t>
      </w:r>
      <w:r w:rsidR="006147F2">
        <w:rPr>
          <w:rFonts w:asciiTheme="majorHAnsi" w:hAnsiTheme="majorHAnsi" w:cs="Helvetica Neue"/>
        </w:rPr>
        <w:t xml:space="preserve">ssemblée </w:t>
      </w:r>
      <w:r w:rsidRPr="00E80C90">
        <w:rPr>
          <w:rFonts w:asciiTheme="majorHAnsi" w:hAnsiTheme="majorHAnsi" w:cs="Helvetica Neue"/>
        </w:rPr>
        <w:t>N</w:t>
      </w:r>
      <w:r w:rsidR="006147F2">
        <w:rPr>
          <w:rFonts w:asciiTheme="majorHAnsi" w:hAnsiTheme="majorHAnsi" w:cs="Helvetica Neue"/>
        </w:rPr>
        <w:t>ationale</w:t>
      </w:r>
    </w:p>
    <w:p w14:paraId="7674E392"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7D4B5A69" w14:textId="77777777" w:rsidR="00E80C90" w:rsidRPr="006147F2" w:rsidRDefault="00E80C90" w:rsidP="006147F2">
      <w:pPr>
        <w:pStyle w:val="Paragraphedeliste"/>
        <w:widowControl w:val="0"/>
        <w:numPr>
          <w:ilvl w:val="0"/>
          <w:numId w:val="4"/>
        </w:numPr>
        <w:autoSpaceDE w:val="0"/>
        <w:autoSpaceDN w:val="0"/>
        <w:adjustRightInd w:val="0"/>
        <w:jc w:val="both"/>
        <w:rPr>
          <w:rFonts w:asciiTheme="majorHAnsi" w:hAnsiTheme="majorHAnsi" w:cs="Helvetica Neue"/>
          <w:b/>
          <w:bCs/>
          <w:u w:val="single"/>
        </w:rPr>
      </w:pPr>
      <w:r w:rsidRPr="006147F2">
        <w:rPr>
          <w:rFonts w:asciiTheme="majorHAnsi" w:hAnsiTheme="majorHAnsi" w:cs="Helvetica Neue"/>
          <w:b/>
          <w:bCs/>
          <w:u w:val="single"/>
        </w:rPr>
        <w:t>Le Président de l’AN</w:t>
      </w:r>
    </w:p>
    <w:p w14:paraId="4ED87072" w14:textId="77777777" w:rsidR="00E80C90" w:rsidRPr="006147F2" w:rsidRDefault="007210EF" w:rsidP="00E80C90">
      <w:pPr>
        <w:widowControl w:val="0"/>
        <w:autoSpaceDE w:val="0"/>
        <w:autoSpaceDN w:val="0"/>
        <w:adjustRightInd w:val="0"/>
        <w:jc w:val="both"/>
        <w:rPr>
          <w:rFonts w:asciiTheme="majorHAnsi" w:hAnsiTheme="majorHAnsi" w:cs="Helvetica Neue"/>
          <w:i/>
          <w:sz w:val="20"/>
        </w:rPr>
      </w:pPr>
      <w:r>
        <w:rPr>
          <w:rFonts w:asciiTheme="majorHAnsi" w:hAnsiTheme="majorHAnsi" w:cs="Helvetica Neue"/>
          <w:i/>
          <w:sz w:val="20"/>
        </w:rPr>
        <w:t>Président</w:t>
      </w:r>
      <w:r w:rsidR="006147F2" w:rsidRPr="006147F2">
        <w:rPr>
          <w:rFonts w:asciiTheme="majorHAnsi" w:hAnsiTheme="majorHAnsi" w:cs="Helvetica Neue"/>
          <w:i/>
          <w:sz w:val="20"/>
        </w:rPr>
        <w:t xml:space="preserve"> actuel jusqu’aux législatives de 2017: </w:t>
      </w:r>
      <w:r w:rsidR="00E80C90" w:rsidRPr="006147F2">
        <w:rPr>
          <w:rFonts w:asciiTheme="majorHAnsi" w:hAnsiTheme="majorHAnsi" w:cs="Helvetica Neue"/>
          <w:i/>
          <w:sz w:val="20"/>
        </w:rPr>
        <w:t>Claude Bartolone.</w:t>
      </w:r>
    </w:p>
    <w:p w14:paraId="605E9A75" w14:textId="77777777" w:rsidR="00E80C90" w:rsidRPr="007210EF" w:rsidRDefault="00E80C90" w:rsidP="00E80C90">
      <w:pPr>
        <w:widowControl w:val="0"/>
        <w:autoSpaceDE w:val="0"/>
        <w:autoSpaceDN w:val="0"/>
        <w:adjustRightInd w:val="0"/>
        <w:jc w:val="both"/>
        <w:rPr>
          <w:rFonts w:asciiTheme="majorHAnsi" w:hAnsiTheme="majorHAnsi" w:cs="Helvetica Neue"/>
          <w:sz w:val="16"/>
        </w:rPr>
      </w:pPr>
    </w:p>
    <w:p w14:paraId="28585A90" w14:textId="77777777" w:rsidR="007210EF" w:rsidRPr="007210EF" w:rsidRDefault="007210EF" w:rsidP="00E80C90">
      <w:pPr>
        <w:widowControl w:val="0"/>
        <w:autoSpaceDE w:val="0"/>
        <w:autoSpaceDN w:val="0"/>
        <w:adjustRightInd w:val="0"/>
        <w:jc w:val="both"/>
        <w:rPr>
          <w:rFonts w:asciiTheme="majorHAnsi" w:hAnsiTheme="majorHAnsi" w:cs="Helvetica Neue"/>
          <w:color w:val="FF0000"/>
          <w:u w:val="single"/>
        </w:rPr>
      </w:pPr>
      <w:r w:rsidRPr="007210EF">
        <w:rPr>
          <w:rFonts w:asciiTheme="majorHAnsi" w:hAnsiTheme="majorHAnsi" w:cs="Helvetica Neue"/>
          <w:color w:val="FF0000"/>
          <w:u w:val="single"/>
        </w:rPr>
        <w:t>Rôle dans l’organisation de l’Assemblée Nationale :</w:t>
      </w:r>
    </w:p>
    <w:p w14:paraId="60971AE8" w14:textId="77777777" w:rsidR="007210EF" w:rsidRPr="007210EF" w:rsidRDefault="007210EF"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7210EF">
        <w:rPr>
          <w:rFonts w:asciiTheme="majorHAnsi" w:hAnsiTheme="majorHAnsi" w:cs="Helvetica Neue"/>
          <w:color w:val="3366FF"/>
          <w:sz w:val="22"/>
        </w:rPr>
        <w:t>préside tous</w:t>
      </w:r>
      <w:r w:rsidR="00E80C90" w:rsidRPr="007210EF">
        <w:rPr>
          <w:rFonts w:asciiTheme="majorHAnsi" w:hAnsiTheme="majorHAnsi" w:cs="Helvetica Neue"/>
          <w:color w:val="3366FF"/>
          <w:sz w:val="22"/>
        </w:rPr>
        <w:t xml:space="preserve"> les mardis </w:t>
      </w:r>
      <w:r w:rsidRPr="007210EF">
        <w:rPr>
          <w:rFonts w:asciiTheme="majorHAnsi" w:hAnsiTheme="majorHAnsi" w:cs="Helvetica Neue"/>
          <w:color w:val="3366FF"/>
          <w:sz w:val="22"/>
        </w:rPr>
        <w:t xml:space="preserve">de la Conférence des Présidents </w:t>
      </w:r>
      <w:r w:rsidRPr="007210EF">
        <w:rPr>
          <w:rFonts w:asciiTheme="majorHAnsi" w:hAnsiTheme="majorHAnsi" w:cs="Helvetica Neue"/>
          <w:sz w:val="22"/>
        </w:rPr>
        <w:t xml:space="preserve">=&gt; </w:t>
      </w:r>
      <w:r w:rsidR="00E80C90" w:rsidRPr="007210EF">
        <w:rPr>
          <w:rFonts w:asciiTheme="majorHAnsi" w:hAnsiTheme="majorHAnsi" w:cs="Helvetica Neue"/>
          <w:sz w:val="22"/>
        </w:rPr>
        <w:t xml:space="preserve">indispensable </w:t>
      </w:r>
      <w:r w:rsidRPr="007210EF">
        <w:rPr>
          <w:rFonts w:asciiTheme="majorHAnsi" w:hAnsiTheme="majorHAnsi" w:cs="Helvetica Neue"/>
          <w:sz w:val="22"/>
        </w:rPr>
        <w:t xml:space="preserve">= </w:t>
      </w:r>
      <w:r w:rsidR="00E80C90" w:rsidRPr="007210EF">
        <w:rPr>
          <w:rFonts w:asciiTheme="majorHAnsi" w:hAnsiTheme="majorHAnsi" w:cs="Helvetica Neue"/>
          <w:sz w:val="22"/>
        </w:rPr>
        <w:t>fixe pour la semaine l’</w:t>
      </w:r>
      <w:r w:rsidRPr="007210EF">
        <w:rPr>
          <w:rFonts w:asciiTheme="majorHAnsi" w:hAnsiTheme="majorHAnsi" w:cs="Helvetica Neue"/>
          <w:sz w:val="22"/>
        </w:rPr>
        <w:t>ordre du jour (ODJ) des travaux de l’A</w:t>
      </w:r>
      <w:r w:rsidR="00E80C90" w:rsidRPr="007210EF">
        <w:rPr>
          <w:rFonts w:asciiTheme="majorHAnsi" w:hAnsiTheme="majorHAnsi" w:cs="Helvetica Neue"/>
          <w:sz w:val="22"/>
        </w:rPr>
        <w:t>ssemblée.</w:t>
      </w:r>
    </w:p>
    <w:p w14:paraId="1FF012E5" w14:textId="77777777" w:rsidR="007210EF" w:rsidRPr="007210EF" w:rsidRDefault="007210EF" w:rsidP="00E80C90">
      <w:pPr>
        <w:pStyle w:val="Paragraphedeliste"/>
        <w:widowControl w:val="0"/>
        <w:numPr>
          <w:ilvl w:val="0"/>
          <w:numId w:val="3"/>
        </w:numPr>
        <w:autoSpaceDE w:val="0"/>
        <w:autoSpaceDN w:val="0"/>
        <w:adjustRightInd w:val="0"/>
        <w:jc w:val="both"/>
        <w:rPr>
          <w:rFonts w:asciiTheme="majorHAnsi" w:hAnsiTheme="majorHAnsi" w:cs="Helvetica Neue"/>
          <w:sz w:val="22"/>
        </w:rPr>
      </w:pPr>
      <w:r w:rsidRPr="007210EF">
        <w:rPr>
          <w:rFonts w:asciiTheme="majorHAnsi" w:hAnsiTheme="majorHAnsi" w:cs="Helvetica Neue"/>
          <w:sz w:val="22"/>
        </w:rPr>
        <w:t xml:space="preserve">dans l’hémicycle : il </w:t>
      </w:r>
      <w:r w:rsidRPr="007210EF">
        <w:rPr>
          <w:rFonts w:asciiTheme="majorHAnsi" w:hAnsiTheme="majorHAnsi" w:cs="Helvetica Neue"/>
          <w:color w:val="3366FF"/>
          <w:sz w:val="22"/>
        </w:rPr>
        <w:t>annonce l’ODJ</w:t>
      </w:r>
      <w:r w:rsidRPr="007210EF">
        <w:rPr>
          <w:rFonts w:asciiTheme="majorHAnsi" w:hAnsiTheme="majorHAnsi" w:cs="Helvetica Neue"/>
          <w:sz w:val="22"/>
        </w:rPr>
        <w:t xml:space="preserve"> puis est le </w:t>
      </w:r>
      <w:r w:rsidR="00E80C90" w:rsidRPr="007210EF">
        <w:rPr>
          <w:rFonts w:asciiTheme="majorHAnsi" w:hAnsiTheme="majorHAnsi" w:cs="Helvetica Neue"/>
          <w:color w:val="3366FF"/>
          <w:sz w:val="22"/>
        </w:rPr>
        <w:t>principal médiateur</w:t>
      </w:r>
      <w:r w:rsidR="00E80C90" w:rsidRPr="007210EF">
        <w:rPr>
          <w:rFonts w:asciiTheme="majorHAnsi" w:hAnsiTheme="majorHAnsi" w:cs="Helvetica Neue"/>
          <w:sz w:val="22"/>
        </w:rPr>
        <w:t xml:space="preserve"> entre les députés et </w:t>
      </w:r>
      <w:r w:rsidRPr="007210EF">
        <w:rPr>
          <w:rFonts w:asciiTheme="majorHAnsi" w:hAnsiTheme="majorHAnsi" w:cs="Helvetica Neue"/>
          <w:sz w:val="22"/>
        </w:rPr>
        <w:t xml:space="preserve"> divers intervenants : donne la parole (</w:t>
      </w:r>
      <w:r w:rsidR="00E80C90" w:rsidRPr="007210EF">
        <w:rPr>
          <w:rFonts w:asciiTheme="majorHAnsi" w:hAnsiTheme="majorHAnsi" w:cs="Helvetica Neue"/>
          <w:sz w:val="22"/>
        </w:rPr>
        <w:t>2 minutes pour chaque question ou réponse</w:t>
      </w:r>
      <w:r w:rsidRPr="007210EF">
        <w:rPr>
          <w:rFonts w:asciiTheme="majorHAnsi" w:hAnsiTheme="majorHAnsi" w:cs="Helvetica Neue"/>
          <w:sz w:val="22"/>
        </w:rPr>
        <w:t>)</w:t>
      </w:r>
      <w:r w:rsidR="00E80C90" w:rsidRPr="007210EF">
        <w:rPr>
          <w:rFonts w:asciiTheme="majorHAnsi" w:hAnsiTheme="majorHAnsi" w:cs="Helvetica Neue"/>
          <w:sz w:val="22"/>
        </w:rPr>
        <w:t>.</w:t>
      </w:r>
    </w:p>
    <w:p w14:paraId="5811A226" w14:textId="77777777" w:rsidR="007210EF" w:rsidRPr="007210EF" w:rsidRDefault="007210EF" w:rsidP="007210EF">
      <w:pPr>
        <w:pStyle w:val="Paragraphedeliste"/>
        <w:widowControl w:val="0"/>
        <w:numPr>
          <w:ilvl w:val="0"/>
          <w:numId w:val="3"/>
        </w:numPr>
        <w:autoSpaceDE w:val="0"/>
        <w:autoSpaceDN w:val="0"/>
        <w:adjustRightInd w:val="0"/>
        <w:jc w:val="both"/>
        <w:rPr>
          <w:rFonts w:asciiTheme="majorHAnsi" w:hAnsiTheme="majorHAnsi" w:cs="Helvetica Neue"/>
          <w:sz w:val="22"/>
        </w:rPr>
      </w:pPr>
      <w:r w:rsidRPr="007210EF">
        <w:rPr>
          <w:rFonts w:asciiTheme="majorHAnsi" w:hAnsiTheme="majorHAnsi" w:cs="Helvetica Neue"/>
          <w:color w:val="3366FF"/>
          <w:sz w:val="22"/>
        </w:rPr>
        <w:t>Anime</w:t>
      </w:r>
      <w:r w:rsidR="00E80C90" w:rsidRPr="007210EF">
        <w:rPr>
          <w:rFonts w:asciiTheme="majorHAnsi" w:hAnsiTheme="majorHAnsi" w:cs="Helvetica Neue"/>
          <w:color w:val="3366FF"/>
          <w:sz w:val="22"/>
        </w:rPr>
        <w:t xml:space="preserve"> la tribune des orateurs</w:t>
      </w:r>
      <w:r w:rsidRPr="007210EF">
        <w:rPr>
          <w:rFonts w:asciiTheme="majorHAnsi" w:hAnsiTheme="majorHAnsi" w:cs="Helvetica Neue"/>
          <w:sz w:val="22"/>
        </w:rPr>
        <w:t xml:space="preserve"> : </w:t>
      </w:r>
      <w:r w:rsidR="00E80C90" w:rsidRPr="007210EF">
        <w:rPr>
          <w:rFonts w:asciiTheme="majorHAnsi" w:hAnsiTheme="majorHAnsi" w:cs="Helvetica Neue"/>
          <w:sz w:val="22"/>
        </w:rPr>
        <w:t xml:space="preserve">ministre, président de commission, </w:t>
      </w:r>
      <w:r w:rsidRPr="007210EF">
        <w:rPr>
          <w:rFonts w:asciiTheme="majorHAnsi" w:hAnsiTheme="majorHAnsi" w:cs="Helvetica Neue"/>
          <w:sz w:val="22"/>
        </w:rPr>
        <w:t>rapporteur du texte et députés</w:t>
      </w:r>
    </w:p>
    <w:p w14:paraId="3786662B" w14:textId="77777777" w:rsidR="007210EF" w:rsidRPr="007210EF" w:rsidRDefault="007210EF" w:rsidP="007210EF">
      <w:pPr>
        <w:widowControl w:val="0"/>
        <w:autoSpaceDE w:val="0"/>
        <w:autoSpaceDN w:val="0"/>
        <w:adjustRightInd w:val="0"/>
        <w:jc w:val="both"/>
        <w:rPr>
          <w:rFonts w:asciiTheme="majorHAnsi" w:hAnsiTheme="majorHAnsi" w:cs="Helvetica Neue"/>
          <w:sz w:val="12"/>
        </w:rPr>
      </w:pPr>
    </w:p>
    <w:p w14:paraId="3A0A5BB5" w14:textId="77777777" w:rsidR="007210EF" w:rsidRDefault="007210EF" w:rsidP="00E80C90">
      <w:pPr>
        <w:widowControl w:val="0"/>
        <w:autoSpaceDE w:val="0"/>
        <w:autoSpaceDN w:val="0"/>
        <w:adjustRightInd w:val="0"/>
        <w:jc w:val="both"/>
        <w:rPr>
          <w:rFonts w:asciiTheme="majorHAnsi" w:hAnsiTheme="majorHAnsi" w:cs="Helvetica Neue"/>
          <w:color w:val="FF0000"/>
          <w:u w:val="single"/>
        </w:rPr>
      </w:pPr>
      <w:r w:rsidRPr="007210EF">
        <w:rPr>
          <w:rFonts w:asciiTheme="majorHAnsi" w:hAnsiTheme="majorHAnsi" w:cs="Helvetica Neue"/>
          <w:color w:val="FF0000"/>
          <w:u w:val="single"/>
        </w:rPr>
        <w:t>P</w:t>
      </w:r>
      <w:r w:rsidR="00E80C90" w:rsidRPr="007210EF">
        <w:rPr>
          <w:rFonts w:asciiTheme="majorHAnsi" w:hAnsiTheme="majorHAnsi" w:cs="Helvetica Neue"/>
          <w:color w:val="FF0000"/>
          <w:u w:val="single"/>
        </w:rPr>
        <w:t xml:space="preserve">récisions </w:t>
      </w:r>
      <w:r w:rsidRPr="007210EF">
        <w:rPr>
          <w:rFonts w:asciiTheme="majorHAnsi" w:hAnsiTheme="majorHAnsi" w:cs="Helvetica Neue"/>
          <w:color w:val="FF0000"/>
          <w:u w:val="single"/>
        </w:rPr>
        <w:t>sur</w:t>
      </w:r>
      <w:r w:rsidR="00E80C90" w:rsidRPr="007210EF">
        <w:rPr>
          <w:rFonts w:asciiTheme="majorHAnsi" w:hAnsiTheme="majorHAnsi" w:cs="Helvetica Neue"/>
          <w:color w:val="FF0000"/>
          <w:u w:val="single"/>
        </w:rPr>
        <w:t xml:space="preserve"> certaines de </w:t>
      </w:r>
      <w:r w:rsidRPr="007210EF">
        <w:rPr>
          <w:rFonts w:asciiTheme="majorHAnsi" w:hAnsiTheme="majorHAnsi" w:cs="Helvetica Neue"/>
          <w:color w:val="FF0000"/>
          <w:u w:val="single"/>
        </w:rPr>
        <w:t>ses prérogatives</w:t>
      </w:r>
      <w:r>
        <w:rPr>
          <w:rFonts w:asciiTheme="majorHAnsi" w:hAnsiTheme="majorHAnsi" w:cs="Helvetica Neue"/>
          <w:color w:val="FF0000"/>
          <w:u w:val="single"/>
        </w:rPr>
        <w:t xml:space="preserve"> : </w:t>
      </w:r>
    </w:p>
    <w:p w14:paraId="3A6D11A9" w14:textId="77777777" w:rsidR="007210EF" w:rsidRPr="005C5C52" w:rsidRDefault="005C5C52" w:rsidP="007210EF">
      <w:pPr>
        <w:pStyle w:val="Paragraphedeliste"/>
        <w:widowControl w:val="0"/>
        <w:numPr>
          <w:ilvl w:val="0"/>
          <w:numId w:val="5"/>
        </w:numPr>
        <w:autoSpaceDE w:val="0"/>
        <w:autoSpaceDN w:val="0"/>
        <w:adjustRightInd w:val="0"/>
        <w:jc w:val="both"/>
        <w:rPr>
          <w:rFonts w:asciiTheme="majorHAnsi" w:hAnsiTheme="majorHAnsi" w:cs="Helvetica Neue"/>
          <w:sz w:val="22"/>
          <w:szCs w:val="22"/>
        </w:rPr>
      </w:pPr>
      <w:r w:rsidRPr="005C5C52">
        <w:rPr>
          <w:rFonts w:asciiTheme="majorHAnsi" w:hAnsiTheme="majorHAnsi" w:cs="Helvetica Neue"/>
          <w:color w:val="F79646" w:themeColor="accent6"/>
          <w:sz w:val="22"/>
          <w:szCs w:val="22"/>
          <w:u w:val="single"/>
        </w:rPr>
        <w:t>Il</w:t>
      </w:r>
      <w:r w:rsidR="00E80C90" w:rsidRPr="005C5C52">
        <w:rPr>
          <w:rFonts w:asciiTheme="majorHAnsi" w:hAnsiTheme="majorHAnsi" w:cs="Helvetica Neue"/>
          <w:color w:val="F79646" w:themeColor="accent6"/>
          <w:sz w:val="22"/>
          <w:szCs w:val="22"/>
          <w:u w:val="single"/>
        </w:rPr>
        <w:t xml:space="preserve"> est consulté lors:</w:t>
      </w:r>
      <w:r w:rsidR="007210EF" w:rsidRPr="005C5C52">
        <w:rPr>
          <w:rFonts w:asciiTheme="majorHAnsi" w:hAnsiTheme="majorHAnsi" w:cs="Helvetica Neue"/>
          <w:sz w:val="22"/>
          <w:szCs w:val="22"/>
        </w:rPr>
        <w:t xml:space="preserve"> dissolution de l’AN/ mise</w:t>
      </w:r>
      <w:r w:rsidR="00E80C90" w:rsidRPr="005C5C52">
        <w:rPr>
          <w:rFonts w:asciiTheme="majorHAnsi" w:hAnsiTheme="majorHAnsi" w:cs="Helvetica Neue"/>
          <w:sz w:val="22"/>
          <w:szCs w:val="22"/>
        </w:rPr>
        <w:t xml:space="preserve"> en </w:t>
      </w:r>
      <w:r w:rsidR="007210EF" w:rsidRPr="005C5C52">
        <w:rPr>
          <w:rFonts w:asciiTheme="majorHAnsi" w:hAnsiTheme="majorHAnsi" w:cs="Helvetica Neue"/>
          <w:sz w:val="22"/>
          <w:szCs w:val="22"/>
        </w:rPr>
        <w:t xml:space="preserve">œuvre de </w:t>
      </w:r>
      <w:r>
        <w:rPr>
          <w:rFonts w:asciiTheme="majorHAnsi" w:hAnsiTheme="majorHAnsi" w:cs="Helvetica Neue"/>
          <w:sz w:val="22"/>
          <w:szCs w:val="22"/>
        </w:rPr>
        <w:t>l’article</w:t>
      </w:r>
      <w:r w:rsidR="00E80C90" w:rsidRPr="005C5C52">
        <w:rPr>
          <w:rFonts w:asciiTheme="majorHAnsi" w:hAnsiTheme="majorHAnsi" w:cs="Helvetica Neue"/>
          <w:sz w:val="22"/>
          <w:szCs w:val="22"/>
        </w:rPr>
        <w:t xml:space="preserve"> 16</w:t>
      </w:r>
      <w:r w:rsidR="007210EF" w:rsidRPr="005C5C52">
        <w:rPr>
          <w:rFonts w:asciiTheme="majorHAnsi" w:hAnsiTheme="majorHAnsi" w:cs="Helvetica Neue"/>
          <w:sz w:val="22"/>
          <w:szCs w:val="22"/>
        </w:rPr>
        <w:t xml:space="preserve"> de la C°/ </w:t>
      </w:r>
      <w:r w:rsidR="00E80C90" w:rsidRPr="005C5C52">
        <w:rPr>
          <w:rFonts w:asciiTheme="majorHAnsi" w:hAnsiTheme="majorHAnsi" w:cs="Helvetica Neue"/>
          <w:sz w:val="22"/>
          <w:szCs w:val="22"/>
        </w:rPr>
        <w:t>la demande de rallonge</w:t>
      </w:r>
      <w:r w:rsidR="007210EF" w:rsidRPr="005C5C52">
        <w:rPr>
          <w:rFonts w:asciiTheme="majorHAnsi" w:hAnsiTheme="majorHAnsi" w:cs="Helvetica Neue"/>
          <w:sz w:val="22"/>
          <w:szCs w:val="22"/>
        </w:rPr>
        <w:t xml:space="preserve">ment de la session parlementaire. </w:t>
      </w:r>
    </w:p>
    <w:p w14:paraId="054B513F" w14:textId="77777777" w:rsidR="005C5C52" w:rsidRDefault="007210EF" w:rsidP="00E80C90">
      <w:pPr>
        <w:pStyle w:val="Paragraphedeliste"/>
        <w:widowControl w:val="0"/>
        <w:numPr>
          <w:ilvl w:val="0"/>
          <w:numId w:val="5"/>
        </w:numPr>
        <w:autoSpaceDE w:val="0"/>
        <w:autoSpaceDN w:val="0"/>
        <w:adjustRightInd w:val="0"/>
        <w:jc w:val="both"/>
        <w:rPr>
          <w:rFonts w:asciiTheme="majorHAnsi" w:hAnsiTheme="majorHAnsi" w:cs="Helvetica Neue"/>
          <w:sz w:val="22"/>
          <w:szCs w:val="22"/>
        </w:rPr>
      </w:pPr>
      <w:r w:rsidRPr="005C5C52">
        <w:rPr>
          <w:rFonts w:asciiTheme="majorHAnsi" w:hAnsiTheme="majorHAnsi" w:cs="Helvetica Neue"/>
          <w:color w:val="F79646" w:themeColor="accent6"/>
          <w:sz w:val="22"/>
          <w:szCs w:val="22"/>
          <w:u w:val="single"/>
        </w:rPr>
        <w:t>Pouvoir de nomination :</w:t>
      </w:r>
      <w:r w:rsidR="00E80C90" w:rsidRPr="007210EF">
        <w:rPr>
          <w:rFonts w:asciiTheme="majorHAnsi" w:hAnsiTheme="majorHAnsi" w:cs="Helvetica Neue"/>
        </w:rPr>
        <w:t xml:space="preserve"> </w:t>
      </w:r>
      <w:r w:rsidR="00E80C90" w:rsidRPr="005C5C52">
        <w:rPr>
          <w:rFonts w:asciiTheme="majorHAnsi" w:hAnsiTheme="majorHAnsi" w:cs="Helvetica Neue"/>
          <w:sz w:val="22"/>
          <w:szCs w:val="22"/>
        </w:rPr>
        <w:t>membre du Conseil constitutionnel</w:t>
      </w:r>
      <w:r w:rsidR="005C5C52">
        <w:rPr>
          <w:rFonts w:asciiTheme="majorHAnsi" w:hAnsiTheme="majorHAnsi" w:cs="Helvetica Neue"/>
          <w:sz w:val="22"/>
          <w:szCs w:val="22"/>
        </w:rPr>
        <w:t xml:space="preserve"> (CC)</w:t>
      </w:r>
      <w:r w:rsidRPr="005C5C52">
        <w:rPr>
          <w:rFonts w:asciiTheme="majorHAnsi" w:hAnsiTheme="majorHAnsi" w:cs="Helvetica Neue"/>
          <w:sz w:val="22"/>
          <w:szCs w:val="22"/>
        </w:rPr>
        <w:t xml:space="preserve"> / </w:t>
      </w:r>
      <w:r w:rsidR="005C5C52" w:rsidRPr="005C5C52">
        <w:rPr>
          <w:rFonts w:asciiTheme="majorHAnsi" w:hAnsiTheme="majorHAnsi" w:cs="Helvetica Neue"/>
          <w:sz w:val="22"/>
          <w:szCs w:val="22"/>
        </w:rPr>
        <w:t>2</w:t>
      </w:r>
      <w:r w:rsidR="00E80C90" w:rsidRPr="005C5C52">
        <w:rPr>
          <w:rFonts w:asciiTheme="majorHAnsi" w:hAnsiTheme="majorHAnsi" w:cs="Helvetica Neue"/>
          <w:sz w:val="22"/>
          <w:szCs w:val="22"/>
        </w:rPr>
        <w:t xml:space="preserve"> membres du Conseil national de la magistrature.</w:t>
      </w:r>
    </w:p>
    <w:p w14:paraId="357890FD" w14:textId="77777777" w:rsidR="005C5C52" w:rsidRPr="005C5C52" w:rsidRDefault="005C5C52" w:rsidP="00E80C90">
      <w:pPr>
        <w:pStyle w:val="Paragraphedeliste"/>
        <w:widowControl w:val="0"/>
        <w:numPr>
          <w:ilvl w:val="0"/>
          <w:numId w:val="5"/>
        </w:numPr>
        <w:autoSpaceDE w:val="0"/>
        <w:autoSpaceDN w:val="0"/>
        <w:adjustRightInd w:val="0"/>
        <w:jc w:val="both"/>
        <w:rPr>
          <w:rFonts w:asciiTheme="majorHAnsi" w:hAnsiTheme="majorHAnsi" w:cs="Helvetica Neue"/>
          <w:sz w:val="20"/>
          <w:szCs w:val="22"/>
        </w:rPr>
      </w:pPr>
      <w:r w:rsidRPr="005C5C52">
        <w:rPr>
          <w:rFonts w:asciiTheme="majorHAnsi" w:hAnsiTheme="majorHAnsi" w:cs="Helvetica Neue"/>
          <w:color w:val="F79646" w:themeColor="accent6"/>
          <w:sz w:val="22"/>
          <w:u w:val="single"/>
        </w:rPr>
        <w:t>P</w:t>
      </w:r>
      <w:r w:rsidR="00E80C90" w:rsidRPr="005C5C52">
        <w:rPr>
          <w:rFonts w:asciiTheme="majorHAnsi" w:hAnsiTheme="majorHAnsi" w:cs="Helvetica Neue"/>
          <w:color w:val="F79646" w:themeColor="accent6"/>
          <w:sz w:val="22"/>
          <w:u w:val="single"/>
        </w:rPr>
        <w:t xml:space="preserve">ossibilité de saisir le </w:t>
      </w:r>
      <w:r w:rsidRPr="005C5C52">
        <w:rPr>
          <w:rFonts w:asciiTheme="majorHAnsi" w:hAnsiTheme="majorHAnsi" w:cs="Helvetica Neue"/>
          <w:color w:val="F79646" w:themeColor="accent6"/>
          <w:sz w:val="22"/>
          <w:u w:val="single"/>
        </w:rPr>
        <w:t>CC :</w:t>
      </w:r>
      <w:r w:rsidR="00E80C90" w:rsidRPr="005C5C52">
        <w:rPr>
          <w:rFonts w:asciiTheme="majorHAnsi" w:hAnsiTheme="majorHAnsi" w:cs="Helvetica Neue"/>
          <w:sz w:val="22"/>
        </w:rPr>
        <w:t xml:space="preserve"> avant la promulgation d’une loi </w:t>
      </w:r>
      <w:r w:rsidRPr="005C5C52">
        <w:rPr>
          <w:rFonts w:asciiTheme="majorHAnsi" w:hAnsiTheme="majorHAnsi" w:cs="Helvetica Neue"/>
          <w:sz w:val="22"/>
        </w:rPr>
        <w:t>(article</w:t>
      </w:r>
      <w:r w:rsidR="00E80C90" w:rsidRPr="005C5C52">
        <w:rPr>
          <w:rFonts w:asciiTheme="majorHAnsi" w:hAnsiTheme="majorHAnsi" w:cs="Helvetica Neue"/>
          <w:sz w:val="22"/>
        </w:rPr>
        <w:t xml:space="preserve"> 61</w:t>
      </w:r>
      <w:r w:rsidRPr="005C5C52">
        <w:rPr>
          <w:rFonts w:asciiTheme="majorHAnsi" w:hAnsiTheme="majorHAnsi" w:cs="Helvetica Neue"/>
          <w:sz w:val="22"/>
        </w:rPr>
        <w:t>) /</w:t>
      </w:r>
      <w:r w:rsidR="00E80C90" w:rsidRPr="005C5C52">
        <w:rPr>
          <w:rFonts w:asciiTheme="majorHAnsi" w:hAnsiTheme="majorHAnsi" w:cs="Helvetica Neue"/>
          <w:sz w:val="22"/>
        </w:rPr>
        <w:t xml:space="preserve"> la ratification d’un engagement international.</w:t>
      </w:r>
    </w:p>
    <w:p w14:paraId="6D5F0F1A" w14:textId="77777777" w:rsidR="005C5C52" w:rsidRPr="005C5C52" w:rsidRDefault="005C5C52" w:rsidP="00E80C90">
      <w:pPr>
        <w:pStyle w:val="Paragraphedeliste"/>
        <w:widowControl w:val="0"/>
        <w:numPr>
          <w:ilvl w:val="0"/>
          <w:numId w:val="5"/>
        </w:numPr>
        <w:autoSpaceDE w:val="0"/>
        <w:autoSpaceDN w:val="0"/>
        <w:adjustRightInd w:val="0"/>
        <w:jc w:val="both"/>
        <w:rPr>
          <w:rFonts w:asciiTheme="majorHAnsi" w:hAnsiTheme="majorHAnsi" w:cs="Helvetica Neue"/>
          <w:sz w:val="18"/>
          <w:szCs w:val="22"/>
        </w:rPr>
      </w:pPr>
      <w:r w:rsidRPr="005C5C52">
        <w:rPr>
          <w:rFonts w:asciiTheme="majorHAnsi" w:hAnsiTheme="majorHAnsi" w:cs="Helvetica Neue"/>
          <w:color w:val="F79646" w:themeColor="accent6"/>
          <w:sz w:val="22"/>
          <w:u w:val="single"/>
        </w:rPr>
        <w:t>réception</w:t>
      </w:r>
      <w:r w:rsidR="00E80C90" w:rsidRPr="005C5C52">
        <w:rPr>
          <w:rFonts w:asciiTheme="majorHAnsi" w:hAnsiTheme="majorHAnsi" w:cs="Helvetica Neue"/>
          <w:color w:val="F79646" w:themeColor="accent6"/>
          <w:sz w:val="22"/>
          <w:u w:val="single"/>
        </w:rPr>
        <w:t xml:space="preserve"> </w:t>
      </w:r>
      <w:r w:rsidRPr="005C5C52">
        <w:rPr>
          <w:rFonts w:asciiTheme="majorHAnsi" w:hAnsiTheme="majorHAnsi" w:cs="Helvetica Neue"/>
          <w:color w:val="F79646" w:themeColor="accent6"/>
          <w:sz w:val="22"/>
          <w:u w:val="single"/>
        </w:rPr>
        <w:t>de</w:t>
      </w:r>
      <w:r w:rsidR="00E80C90" w:rsidRPr="005C5C52">
        <w:rPr>
          <w:rFonts w:asciiTheme="majorHAnsi" w:hAnsiTheme="majorHAnsi" w:cs="Helvetica Neue"/>
          <w:color w:val="F79646" w:themeColor="accent6"/>
          <w:sz w:val="22"/>
          <w:u w:val="single"/>
        </w:rPr>
        <w:t xml:space="preserve"> toutes les décisions et communications</w:t>
      </w:r>
      <w:r w:rsidR="00E80C90" w:rsidRPr="005C5C52">
        <w:rPr>
          <w:rFonts w:asciiTheme="majorHAnsi" w:hAnsiTheme="majorHAnsi" w:cs="Helvetica Neue"/>
          <w:sz w:val="22"/>
        </w:rPr>
        <w:t xml:space="preserve"> qui pourraient affecter le mandat ou le sta</w:t>
      </w:r>
      <w:r w:rsidRPr="005C5C52">
        <w:rPr>
          <w:rFonts w:asciiTheme="majorHAnsi" w:hAnsiTheme="majorHAnsi" w:cs="Helvetica Neue"/>
          <w:sz w:val="22"/>
        </w:rPr>
        <w:t xml:space="preserve">tut </w:t>
      </w:r>
      <w:r w:rsidRPr="005C5C52">
        <w:rPr>
          <w:rFonts w:asciiTheme="majorHAnsi" w:hAnsiTheme="majorHAnsi" w:cs="Helvetica Neue"/>
          <w:sz w:val="22"/>
        </w:rPr>
        <w:lastRenderedPageBreak/>
        <w:t xml:space="preserve">des députés, </w:t>
      </w:r>
      <w:r w:rsidR="00E80C90" w:rsidRPr="005C5C52">
        <w:rPr>
          <w:rFonts w:asciiTheme="majorHAnsi" w:hAnsiTheme="majorHAnsi" w:cs="Helvetica Neue"/>
          <w:sz w:val="22"/>
        </w:rPr>
        <w:t xml:space="preserve">les décisions du </w:t>
      </w:r>
      <w:r w:rsidRPr="005C5C52">
        <w:rPr>
          <w:rFonts w:asciiTheme="majorHAnsi" w:hAnsiTheme="majorHAnsi" w:cs="Helvetica Neue"/>
          <w:sz w:val="22"/>
        </w:rPr>
        <w:t>CC</w:t>
      </w:r>
      <w:r w:rsidR="00E80C90" w:rsidRPr="005C5C52">
        <w:rPr>
          <w:rFonts w:asciiTheme="majorHAnsi" w:hAnsiTheme="majorHAnsi" w:cs="Helvetica Neue"/>
          <w:sz w:val="22"/>
        </w:rPr>
        <w:t xml:space="preserve"> en matière de contentieux </w:t>
      </w:r>
      <w:r w:rsidRPr="005C5C52">
        <w:rPr>
          <w:rFonts w:asciiTheme="majorHAnsi" w:hAnsiTheme="majorHAnsi" w:cs="Helvetica Neue"/>
          <w:sz w:val="22"/>
        </w:rPr>
        <w:t>électoral</w:t>
      </w:r>
      <w:r w:rsidR="00E80C90" w:rsidRPr="005C5C52">
        <w:rPr>
          <w:rFonts w:asciiTheme="majorHAnsi" w:hAnsiTheme="majorHAnsi" w:cs="Helvetica Neue"/>
          <w:sz w:val="22"/>
        </w:rPr>
        <w:t>, de décision ou la constatation de vacances de siège, de déclarations d’activit</w:t>
      </w:r>
      <w:r>
        <w:rPr>
          <w:rFonts w:asciiTheme="majorHAnsi" w:hAnsiTheme="majorHAnsi" w:cs="Helvetica Neue"/>
          <w:sz w:val="22"/>
        </w:rPr>
        <w:t>és professionnelles par exemple</w:t>
      </w:r>
    </w:p>
    <w:p w14:paraId="72D34670" w14:textId="77777777" w:rsidR="00E80C90" w:rsidRPr="005C5C52" w:rsidRDefault="005C5C52" w:rsidP="00E80C90">
      <w:pPr>
        <w:pStyle w:val="Paragraphedeliste"/>
        <w:widowControl w:val="0"/>
        <w:numPr>
          <w:ilvl w:val="0"/>
          <w:numId w:val="5"/>
        </w:numPr>
        <w:autoSpaceDE w:val="0"/>
        <w:autoSpaceDN w:val="0"/>
        <w:adjustRightInd w:val="0"/>
        <w:jc w:val="both"/>
        <w:rPr>
          <w:rFonts w:asciiTheme="majorHAnsi" w:hAnsiTheme="majorHAnsi" w:cs="Helvetica Neue"/>
          <w:sz w:val="16"/>
          <w:szCs w:val="22"/>
        </w:rPr>
      </w:pPr>
      <w:r w:rsidRPr="005C5C52">
        <w:rPr>
          <w:rFonts w:asciiTheme="majorHAnsi" w:hAnsiTheme="majorHAnsi" w:cs="Helvetica Neue"/>
          <w:color w:val="F79646" w:themeColor="accent6"/>
          <w:sz w:val="22"/>
          <w:u w:val="single"/>
        </w:rPr>
        <w:t>lance les</w:t>
      </w:r>
      <w:r w:rsidR="00E80C90" w:rsidRPr="005C5C52">
        <w:rPr>
          <w:rFonts w:asciiTheme="majorHAnsi" w:hAnsiTheme="majorHAnsi" w:cs="Helvetica Neue"/>
          <w:color w:val="F79646" w:themeColor="accent6"/>
          <w:sz w:val="22"/>
          <w:u w:val="single"/>
        </w:rPr>
        <w:t xml:space="preserve"> procédures </w:t>
      </w:r>
      <w:r w:rsidRPr="005C5C52">
        <w:rPr>
          <w:rFonts w:asciiTheme="majorHAnsi" w:hAnsiTheme="majorHAnsi" w:cs="Helvetica Neue"/>
          <w:color w:val="F79646" w:themeColor="accent6"/>
          <w:sz w:val="22"/>
          <w:u w:val="single"/>
        </w:rPr>
        <w:t>selon les affaires</w:t>
      </w:r>
      <w:r w:rsidRPr="005C5C52">
        <w:rPr>
          <w:rFonts w:asciiTheme="majorHAnsi" w:hAnsiTheme="majorHAnsi" w:cs="Helvetica Neue"/>
          <w:sz w:val="22"/>
        </w:rPr>
        <w:t xml:space="preserve"> en </w:t>
      </w:r>
      <w:r w:rsidR="00E80C90" w:rsidRPr="005C5C52">
        <w:rPr>
          <w:rFonts w:asciiTheme="majorHAnsi" w:hAnsiTheme="majorHAnsi" w:cs="Helvetica Neue"/>
          <w:sz w:val="22"/>
        </w:rPr>
        <w:t>saisissant le Bureau ou alors de sa propre initiative.</w:t>
      </w:r>
    </w:p>
    <w:p w14:paraId="2E422967"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b/>
          <w:bCs/>
        </w:rPr>
        <w:t> </w:t>
      </w:r>
    </w:p>
    <w:p w14:paraId="3B3B31DB" w14:textId="77777777" w:rsidR="00E80C90" w:rsidRPr="005C5C52" w:rsidRDefault="00E80C90" w:rsidP="005C5C52">
      <w:pPr>
        <w:pStyle w:val="Paragraphedeliste"/>
        <w:widowControl w:val="0"/>
        <w:numPr>
          <w:ilvl w:val="0"/>
          <w:numId w:val="4"/>
        </w:numPr>
        <w:autoSpaceDE w:val="0"/>
        <w:autoSpaceDN w:val="0"/>
        <w:adjustRightInd w:val="0"/>
        <w:jc w:val="both"/>
        <w:rPr>
          <w:rFonts w:asciiTheme="majorHAnsi" w:hAnsiTheme="majorHAnsi" w:cs="Helvetica Neue"/>
          <w:b/>
          <w:bCs/>
          <w:u w:val="single"/>
        </w:rPr>
      </w:pPr>
      <w:r w:rsidRPr="005C5C52">
        <w:rPr>
          <w:rFonts w:asciiTheme="majorHAnsi" w:hAnsiTheme="majorHAnsi" w:cs="Helvetica Neue"/>
          <w:b/>
          <w:bCs/>
          <w:u w:val="single"/>
        </w:rPr>
        <w:t>Le Bureau</w:t>
      </w:r>
    </w:p>
    <w:p w14:paraId="68F46570" w14:textId="77777777" w:rsidR="005C5C52" w:rsidRPr="005C5C52" w:rsidRDefault="005C5C52" w:rsidP="005C5C52">
      <w:pPr>
        <w:pStyle w:val="Paragraphedeliste"/>
        <w:widowControl w:val="0"/>
        <w:autoSpaceDE w:val="0"/>
        <w:autoSpaceDN w:val="0"/>
        <w:adjustRightInd w:val="0"/>
        <w:jc w:val="both"/>
        <w:rPr>
          <w:rFonts w:asciiTheme="majorHAnsi" w:hAnsiTheme="majorHAnsi" w:cs="Helvetica Neue"/>
        </w:rPr>
      </w:pPr>
    </w:p>
    <w:p w14:paraId="02E47373"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xml:space="preserve">Bureau </w:t>
      </w:r>
      <w:r w:rsidR="005C5C52">
        <w:rPr>
          <w:rFonts w:asciiTheme="majorHAnsi" w:hAnsiTheme="majorHAnsi" w:cs="Helvetica Neue"/>
        </w:rPr>
        <w:t xml:space="preserve">=&gt; </w:t>
      </w:r>
      <w:r w:rsidRPr="005C5C52">
        <w:rPr>
          <w:rFonts w:asciiTheme="majorHAnsi" w:hAnsiTheme="majorHAnsi" w:cs="Helvetica Neue"/>
          <w:b/>
        </w:rPr>
        <w:t>compétence générale</w:t>
      </w:r>
      <w:r w:rsidRPr="00E80C90">
        <w:rPr>
          <w:rFonts w:asciiTheme="majorHAnsi" w:hAnsiTheme="majorHAnsi" w:cs="Helvetica Neue"/>
        </w:rPr>
        <w:t xml:space="preserve"> sur l’organisation et le foncti</w:t>
      </w:r>
      <w:r w:rsidR="005C5C52">
        <w:rPr>
          <w:rFonts w:asciiTheme="majorHAnsi" w:hAnsiTheme="majorHAnsi" w:cs="Helvetica Neue"/>
        </w:rPr>
        <w:t xml:space="preserve">onnement interne de l’AN, réunion </w:t>
      </w:r>
      <w:r w:rsidRPr="00E80C90">
        <w:rPr>
          <w:rFonts w:asciiTheme="majorHAnsi" w:hAnsiTheme="majorHAnsi" w:cs="Helvetica Neue"/>
        </w:rPr>
        <w:t>8 fois par an</w:t>
      </w:r>
    </w:p>
    <w:p w14:paraId="112DBCA0" w14:textId="77777777" w:rsidR="00E80C90" w:rsidRPr="005C5C52" w:rsidRDefault="00E80C90" w:rsidP="00E80C90">
      <w:pPr>
        <w:widowControl w:val="0"/>
        <w:autoSpaceDE w:val="0"/>
        <w:autoSpaceDN w:val="0"/>
        <w:adjustRightInd w:val="0"/>
        <w:jc w:val="both"/>
        <w:rPr>
          <w:rFonts w:asciiTheme="majorHAnsi" w:hAnsiTheme="majorHAnsi" w:cs="Helvetica Neue"/>
          <w:sz w:val="22"/>
        </w:rPr>
      </w:pPr>
    </w:p>
    <w:p w14:paraId="22AA024C" w14:textId="77777777" w:rsidR="00E80C90" w:rsidRPr="005C5C52" w:rsidRDefault="005C5C52" w:rsidP="00E80C90">
      <w:pPr>
        <w:widowControl w:val="0"/>
        <w:autoSpaceDE w:val="0"/>
        <w:autoSpaceDN w:val="0"/>
        <w:adjustRightInd w:val="0"/>
        <w:jc w:val="both"/>
        <w:rPr>
          <w:rFonts w:asciiTheme="majorHAnsi" w:hAnsiTheme="majorHAnsi" w:cs="Helvetica Neue"/>
          <w:color w:val="FF0000"/>
          <w:u w:val="single"/>
        </w:rPr>
      </w:pPr>
      <w:r w:rsidRPr="005C5C52">
        <w:rPr>
          <w:rFonts w:asciiTheme="majorHAnsi" w:hAnsiTheme="majorHAnsi" w:cs="Helvetica Neue"/>
          <w:bCs/>
          <w:color w:val="FF0000"/>
          <w:u w:val="single"/>
        </w:rPr>
        <w:t xml:space="preserve">Composition et mode d’élection : </w:t>
      </w:r>
    </w:p>
    <w:p w14:paraId="6F26E29E" w14:textId="77777777" w:rsidR="005C5C52" w:rsidRDefault="005C5C52" w:rsidP="00E80C90">
      <w:pPr>
        <w:widowControl w:val="0"/>
        <w:autoSpaceDE w:val="0"/>
        <w:autoSpaceDN w:val="0"/>
        <w:adjustRightInd w:val="0"/>
        <w:jc w:val="both"/>
        <w:rPr>
          <w:rFonts w:asciiTheme="majorHAnsi" w:hAnsiTheme="majorHAnsi" w:cs="Helvetica Neue"/>
          <w:sz w:val="22"/>
        </w:rPr>
      </w:pPr>
      <w:r w:rsidRPr="005C5C52">
        <w:rPr>
          <w:rFonts w:asciiTheme="majorHAnsi" w:hAnsiTheme="majorHAnsi" w:cs="Helvetica Neue"/>
          <w:sz w:val="22"/>
          <w:u w:val="single"/>
        </w:rPr>
        <w:t>22 membres </w:t>
      </w:r>
      <w:r w:rsidRPr="005C5C52">
        <w:rPr>
          <w:rFonts w:asciiTheme="majorHAnsi" w:hAnsiTheme="majorHAnsi" w:cs="Helvetica Neue"/>
          <w:sz w:val="22"/>
        </w:rPr>
        <w:t>: Pré de l’AN, les 6 vices-prés</w:t>
      </w:r>
      <w:r w:rsidR="00E80C90" w:rsidRPr="005C5C52">
        <w:rPr>
          <w:rFonts w:asciiTheme="majorHAnsi" w:hAnsiTheme="majorHAnsi" w:cs="Helvetica Neue"/>
          <w:sz w:val="22"/>
        </w:rPr>
        <w:t xml:space="preserve">, 3 questeurs et 12 secrétaires. </w:t>
      </w:r>
    </w:p>
    <w:p w14:paraId="41D0AC67" w14:textId="77777777" w:rsidR="005C5C52" w:rsidRPr="005C5C52" w:rsidRDefault="005C5C52" w:rsidP="00E80C90">
      <w:pPr>
        <w:widowControl w:val="0"/>
        <w:autoSpaceDE w:val="0"/>
        <w:autoSpaceDN w:val="0"/>
        <w:adjustRightInd w:val="0"/>
        <w:jc w:val="both"/>
        <w:rPr>
          <w:rFonts w:asciiTheme="majorHAnsi" w:hAnsiTheme="majorHAnsi" w:cs="Helvetica Neue"/>
          <w:sz w:val="22"/>
        </w:rPr>
      </w:pPr>
      <w:r w:rsidRPr="005C5C52">
        <w:rPr>
          <w:rFonts w:asciiTheme="majorHAnsi" w:hAnsiTheme="majorHAnsi" w:cs="Helvetica Neue"/>
          <w:sz w:val="20"/>
          <w:u w:val="single"/>
        </w:rPr>
        <w:t>Election </w:t>
      </w:r>
      <w:r w:rsidRPr="005C5C52">
        <w:rPr>
          <w:rFonts w:asciiTheme="majorHAnsi" w:hAnsiTheme="majorHAnsi" w:cs="Helvetica Neue"/>
          <w:sz w:val="20"/>
        </w:rPr>
        <w:t>:</w:t>
      </w:r>
      <w:r w:rsidRPr="005C5C52">
        <w:rPr>
          <w:rFonts w:asciiTheme="majorHAnsi" w:hAnsiTheme="majorHAnsi" w:cs="Helvetica Neue"/>
          <w:sz w:val="22"/>
        </w:rPr>
        <w:t xml:space="preserve"> séance exceptionnelle présidée par le doyen des députés assisté des six plus jeunes. </w:t>
      </w:r>
    </w:p>
    <w:p w14:paraId="7D72BF8F" w14:textId="77777777" w:rsidR="00E80C90" w:rsidRPr="005C5C52" w:rsidRDefault="005C5C52" w:rsidP="00E80C90">
      <w:pPr>
        <w:widowControl w:val="0"/>
        <w:autoSpaceDE w:val="0"/>
        <w:autoSpaceDN w:val="0"/>
        <w:adjustRightInd w:val="0"/>
        <w:jc w:val="both"/>
        <w:rPr>
          <w:rFonts w:asciiTheme="majorHAnsi" w:hAnsiTheme="majorHAnsi" w:cs="Helvetica Neue"/>
          <w:sz w:val="22"/>
        </w:rPr>
      </w:pPr>
      <w:r w:rsidRPr="005C5C52">
        <w:rPr>
          <w:rFonts w:asciiTheme="majorHAnsi" w:hAnsiTheme="majorHAnsi" w:cs="Helvetica Neue"/>
          <w:sz w:val="22"/>
          <w:u w:val="single"/>
        </w:rPr>
        <w:t>Organisation </w:t>
      </w:r>
      <w:r w:rsidRPr="005C5C52">
        <w:rPr>
          <w:rFonts w:asciiTheme="majorHAnsi" w:hAnsiTheme="majorHAnsi" w:cs="Helvetica Neue"/>
          <w:sz w:val="22"/>
        </w:rPr>
        <w:t>:</w:t>
      </w:r>
      <w:r w:rsidR="00E80C90" w:rsidRPr="005C5C52">
        <w:rPr>
          <w:rFonts w:asciiTheme="majorHAnsi" w:hAnsiTheme="majorHAnsi" w:cs="Helvetica Neue"/>
          <w:sz w:val="22"/>
        </w:rPr>
        <w:t xml:space="preserve"> </w:t>
      </w:r>
      <w:r w:rsidRPr="0083141A">
        <w:rPr>
          <w:rFonts w:asciiTheme="majorHAnsi" w:hAnsiTheme="majorHAnsi" w:cs="Helvetica Neue"/>
          <w:b/>
          <w:sz w:val="22"/>
        </w:rPr>
        <w:t xml:space="preserve">6 </w:t>
      </w:r>
      <w:r w:rsidR="00E80C90" w:rsidRPr="0083141A">
        <w:rPr>
          <w:rFonts w:asciiTheme="majorHAnsi" w:hAnsiTheme="majorHAnsi" w:cs="Helvetica Neue"/>
          <w:b/>
          <w:sz w:val="22"/>
        </w:rPr>
        <w:t>délégations</w:t>
      </w:r>
      <w:r w:rsidR="00E80C90" w:rsidRPr="005C5C52">
        <w:rPr>
          <w:rFonts w:asciiTheme="majorHAnsi" w:hAnsiTheme="majorHAnsi" w:cs="Helvetica Neue"/>
          <w:sz w:val="22"/>
        </w:rPr>
        <w:t xml:space="preserve"> </w:t>
      </w:r>
      <w:r w:rsidRPr="005C5C52">
        <w:rPr>
          <w:rFonts w:asciiTheme="majorHAnsi" w:hAnsiTheme="majorHAnsi" w:cs="Helvetica Neue"/>
          <w:sz w:val="22"/>
        </w:rPr>
        <w:t>présidé</w:t>
      </w:r>
      <w:r>
        <w:rPr>
          <w:rFonts w:asciiTheme="majorHAnsi" w:hAnsiTheme="majorHAnsi" w:cs="Helvetica Neue"/>
          <w:sz w:val="22"/>
        </w:rPr>
        <w:t>es</w:t>
      </w:r>
      <w:r w:rsidRPr="005C5C52">
        <w:rPr>
          <w:rFonts w:asciiTheme="majorHAnsi" w:hAnsiTheme="majorHAnsi" w:cs="Helvetica Neue"/>
          <w:sz w:val="22"/>
        </w:rPr>
        <w:t xml:space="preserve"> par un vice-président </w:t>
      </w:r>
      <w:r>
        <w:rPr>
          <w:rFonts w:asciiTheme="majorHAnsi" w:hAnsiTheme="majorHAnsi" w:cs="Helvetica Neue"/>
          <w:sz w:val="22"/>
        </w:rPr>
        <w:t>(</w:t>
      </w:r>
      <w:proofErr w:type="spellStart"/>
      <w:r>
        <w:rPr>
          <w:rFonts w:asciiTheme="majorHAnsi" w:hAnsiTheme="majorHAnsi" w:cs="Helvetica Neue"/>
          <w:sz w:val="22"/>
        </w:rPr>
        <w:t>com</w:t>
      </w:r>
      <w:proofErr w:type="spellEnd"/>
      <w:r w:rsidRPr="005C5C52">
        <w:rPr>
          <w:rFonts w:asciiTheme="majorHAnsi" w:hAnsiTheme="majorHAnsi" w:cs="Helvetica Neue"/>
          <w:sz w:val="22"/>
        </w:rPr>
        <w:t xml:space="preserve">, </w:t>
      </w:r>
      <w:r w:rsidR="00E80C90" w:rsidRPr="005C5C52">
        <w:rPr>
          <w:rFonts w:asciiTheme="majorHAnsi" w:hAnsiTheme="majorHAnsi" w:cs="Helvetica Neue"/>
          <w:sz w:val="22"/>
        </w:rPr>
        <w:t>pa</w:t>
      </w:r>
      <w:r w:rsidRPr="005C5C52">
        <w:rPr>
          <w:rFonts w:asciiTheme="majorHAnsi" w:hAnsiTheme="majorHAnsi" w:cs="Helvetica Neue"/>
          <w:sz w:val="22"/>
        </w:rPr>
        <w:t xml:space="preserve">trimoine artistique et culturel..). </w:t>
      </w:r>
    </w:p>
    <w:p w14:paraId="362BD07A"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49E9B827" w14:textId="77777777" w:rsidR="00E80C90" w:rsidRPr="005C5C52" w:rsidRDefault="005C5C52" w:rsidP="00E80C90">
      <w:pPr>
        <w:widowControl w:val="0"/>
        <w:autoSpaceDE w:val="0"/>
        <w:autoSpaceDN w:val="0"/>
        <w:adjustRightInd w:val="0"/>
        <w:jc w:val="both"/>
        <w:rPr>
          <w:rFonts w:asciiTheme="majorHAnsi" w:hAnsiTheme="majorHAnsi" w:cs="Helvetica Neue"/>
          <w:color w:val="FF0000"/>
          <w:u w:val="single"/>
        </w:rPr>
      </w:pPr>
      <w:r>
        <w:rPr>
          <w:rFonts w:asciiTheme="majorHAnsi" w:hAnsiTheme="majorHAnsi" w:cs="Helvetica Neue"/>
          <w:bCs/>
          <w:color w:val="FF0000"/>
          <w:u w:val="single"/>
        </w:rPr>
        <w:t>Les attributions du Bureau :</w:t>
      </w:r>
    </w:p>
    <w:p w14:paraId="264A9639" w14:textId="77777777" w:rsidR="00E80C90" w:rsidRPr="00F46C11" w:rsidRDefault="00E80C90" w:rsidP="00E80C90">
      <w:pPr>
        <w:widowControl w:val="0"/>
        <w:autoSpaceDE w:val="0"/>
        <w:autoSpaceDN w:val="0"/>
        <w:adjustRightInd w:val="0"/>
        <w:jc w:val="both"/>
        <w:rPr>
          <w:rFonts w:asciiTheme="majorHAnsi" w:hAnsiTheme="majorHAnsi" w:cs="Helvetica Neue"/>
          <w:sz w:val="22"/>
        </w:rPr>
      </w:pPr>
      <w:r w:rsidRPr="00F46C11">
        <w:rPr>
          <w:rFonts w:asciiTheme="majorHAnsi" w:hAnsiTheme="majorHAnsi" w:cs="Helvetica Neue"/>
          <w:sz w:val="22"/>
        </w:rPr>
        <w:t xml:space="preserve">Règlement de l’AN, </w:t>
      </w:r>
      <w:r w:rsidRPr="00F46C11">
        <w:rPr>
          <w:rFonts w:asciiTheme="majorHAnsi" w:hAnsiTheme="majorHAnsi" w:cs="Helvetica Neue"/>
          <w:color w:val="3366FF"/>
          <w:sz w:val="22"/>
        </w:rPr>
        <w:t xml:space="preserve">« </w:t>
      </w:r>
      <w:r w:rsidRPr="00F46C11">
        <w:rPr>
          <w:rFonts w:asciiTheme="majorHAnsi" w:hAnsiTheme="majorHAnsi" w:cs="Helvetica Neue"/>
          <w:i/>
          <w:color w:val="3366FF"/>
          <w:sz w:val="22"/>
        </w:rPr>
        <w:t>tous pouvoirs pour régler les délibérations de l’Assemblée et pour organiser et diriger tous les services</w:t>
      </w:r>
      <w:r w:rsidRPr="00F46C11">
        <w:rPr>
          <w:rFonts w:asciiTheme="majorHAnsi" w:hAnsiTheme="majorHAnsi" w:cs="Helvetica Neue"/>
          <w:color w:val="3366FF"/>
          <w:sz w:val="22"/>
        </w:rPr>
        <w:t xml:space="preserve"> ». </w:t>
      </w:r>
    </w:p>
    <w:p w14:paraId="1671CB52" w14:textId="77777777" w:rsidR="00E80C90" w:rsidRPr="00F46C11" w:rsidRDefault="00E80C90" w:rsidP="00E80C90">
      <w:pPr>
        <w:widowControl w:val="0"/>
        <w:autoSpaceDE w:val="0"/>
        <w:autoSpaceDN w:val="0"/>
        <w:adjustRightInd w:val="0"/>
        <w:jc w:val="both"/>
        <w:rPr>
          <w:rFonts w:asciiTheme="majorHAnsi" w:hAnsiTheme="majorHAnsi" w:cs="Helvetica Neue"/>
          <w:sz w:val="22"/>
        </w:rPr>
      </w:pPr>
      <w:r w:rsidRPr="00F46C11">
        <w:rPr>
          <w:rFonts w:asciiTheme="majorHAnsi" w:hAnsiTheme="majorHAnsi" w:cs="Helvetica Neue"/>
          <w:sz w:val="22"/>
        </w:rPr>
        <w:t> </w:t>
      </w:r>
      <w:r w:rsidR="00F46C11" w:rsidRPr="00F46C11">
        <w:rPr>
          <w:rFonts w:asciiTheme="majorHAnsi" w:hAnsiTheme="majorHAnsi" w:cs="Helvetica Neue"/>
          <w:sz w:val="22"/>
        </w:rPr>
        <w:t>L</w:t>
      </w:r>
      <w:r w:rsidRPr="00F46C11">
        <w:rPr>
          <w:rFonts w:asciiTheme="majorHAnsi" w:hAnsiTheme="majorHAnsi" w:cs="Helvetica Neue"/>
          <w:sz w:val="22"/>
        </w:rPr>
        <w:t xml:space="preserve">e Président dirigeant les débats </w:t>
      </w:r>
      <w:r w:rsidR="00F46C11" w:rsidRPr="00F46C11">
        <w:rPr>
          <w:rFonts w:asciiTheme="majorHAnsi" w:hAnsiTheme="majorHAnsi" w:cs="Helvetica Neue"/>
          <w:sz w:val="22"/>
        </w:rPr>
        <w:t xml:space="preserve">=&gt; </w:t>
      </w:r>
      <w:r w:rsidR="00F46C11" w:rsidRPr="00F46C11">
        <w:rPr>
          <w:rFonts w:asciiTheme="majorHAnsi" w:hAnsiTheme="majorHAnsi" w:cs="Helvetica Neue"/>
          <w:b/>
          <w:sz w:val="22"/>
        </w:rPr>
        <w:t>veille</w:t>
      </w:r>
      <w:r w:rsidRPr="00F46C11">
        <w:rPr>
          <w:rFonts w:asciiTheme="majorHAnsi" w:hAnsiTheme="majorHAnsi" w:cs="Helvetica Neue"/>
          <w:b/>
          <w:sz w:val="22"/>
        </w:rPr>
        <w:t xml:space="preserve"> au bon respect des opérations de vote et de dépouillement</w:t>
      </w:r>
      <w:r w:rsidRPr="00F46C11">
        <w:rPr>
          <w:rFonts w:asciiTheme="majorHAnsi" w:hAnsiTheme="majorHAnsi" w:cs="Helvetica Neue"/>
          <w:sz w:val="22"/>
        </w:rPr>
        <w:t>. </w:t>
      </w:r>
    </w:p>
    <w:p w14:paraId="2691CEA0" w14:textId="77777777" w:rsidR="00F46C11" w:rsidRDefault="00F46C11" w:rsidP="00E80C90">
      <w:pPr>
        <w:widowControl w:val="0"/>
        <w:autoSpaceDE w:val="0"/>
        <w:autoSpaceDN w:val="0"/>
        <w:adjustRightInd w:val="0"/>
        <w:jc w:val="both"/>
        <w:rPr>
          <w:rFonts w:asciiTheme="majorHAnsi" w:hAnsiTheme="majorHAnsi" w:cs="Helvetica Neue"/>
          <w:sz w:val="22"/>
        </w:rPr>
      </w:pPr>
      <w:r w:rsidRPr="00F46C11">
        <w:rPr>
          <w:rFonts w:asciiTheme="majorHAnsi" w:hAnsiTheme="majorHAnsi" w:cs="Helvetica Neue"/>
          <w:sz w:val="22"/>
        </w:rPr>
        <w:t>L</w:t>
      </w:r>
      <w:r>
        <w:rPr>
          <w:rFonts w:asciiTheme="majorHAnsi" w:hAnsiTheme="majorHAnsi" w:cs="Helvetica Neue"/>
          <w:sz w:val="22"/>
        </w:rPr>
        <w:t xml:space="preserve">e Bureau : </w:t>
      </w:r>
    </w:p>
    <w:p w14:paraId="42B08EB1" w14:textId="77777777" w:rsidR="00F46C11" w:rsidRPr="00F46C11" w:rsidRDefault="00E80C90" w:rsidP="00F46C11">
      <w:pPr>
        <w:pStyle w:val="Paragraphedeliste"/>
        <w:widowControl w:val="0"/>
        <w:numPr>
          <w:ilvl w:val="0"/>
          <w:numId w:val="5"/>
        </w:numPr>
        <w:autoSpaceDE w:val="0"/>
        <w:autoSpaceDN w:val="0"/>
        <w:adjustRightInd w:val="0"/>
        <w:jc w:val="both"/>
        <w:rPr>
          <w:rFonts w:asciiTheme="majorHAnsi" w:hAnsiTheme="majorHAnsi" w:cs="Helvetica Neue"/>
          <w:sz w:val="22"/>
          <w:szCs w:val="22"/>
        </w:rPr>
      </w:pPr>
      <w:r w:rsidRPr="00F46C11">
        <w:rPr>
          <w:rFonts w:asciiTheme="majorHAnsi" w:hAnsiTheme="majorHAnsi" w:cs="Helvetica Neue"/>
          <w:sz w:val="22"/>
          <w:szCs w:val="22"/>
        </w:rPr>
        <w:t xml:space="preserve">veille à ce qu’une </w:t>
      </w:r>
      <w:r w:rsidRPr="00F46C11">
        <w:rPr>
          <w:rFonts w:asciiTheme="majorHAnsi" w:hAnsiTheme="majorHAnsi" w:cs="Helvetica Neue"/>
          <w:color w:val="008000"/>
          <w:sz w:val="22"/>
          <w:szCs w:val="22"/>
        </w:rPr>
        <w:t>proposition</w:t>
      </w:r>
      <w:r w:rsidR="00F46C11" w:rsidRPr="00F46C11">
        <w:rPr>
          <w:rFonts w:asciiTheme="majorHAnsi" w:hAnsiTheme="majorHAnsi" w:cs="Helvetica Neue"/>
          <w:color w:val="008000"/>
          <w:sz w:val="22"/>
          <w:szCs w:val="22"/>
        </w:rPr>
        <w:t xml:space="preserve"> de</w:t>
      </w:r>
      <w:r w:rsidRPr="00F46C11">
        <w:rPr>
          <w:rFonts w:asciiTheme="majorHAnsi" w:hAnsiTheme="majorHAnsi" w:cs="Helvetica Neue"/>
          <w:color w:val="008000"/>
          <w:sz w:val="22"/>
          <w:szCs w:val="22"/>
        </w:rPr>
        <w:t xml:space="preserve"> loi soit cohérente et valable financièrement</w:t>
      </w:r>
      <w:r w:rsidRPr="00F46C11">
        <w:rPr>
          <w:rFonts w:asciiTheme="majorHAnsi" w:hAnsiTheme="majorHAnsi" w:cs="Helvetica Neue"/>
          <w:sz w:val="22"/>
          <w:szCs w:val="22"/>
        </w:rPr>
        <w:t>.</w:t>
      </w:r>
    </w:p>
    <w:p w14:paraId="0A5EE97B" w14:textId="77777777" w:rsidR="00F46C11" w:rsidRPr="00F46C11" w:rsidRDefault="00E80C90" w:rsidP="00E80C90">
      <w:pPr>
        <w:pStyle w:val="Paragraphedeliste"/>
        <w:widowControl w:val="0"/>
        <w:numPr>
          <w:ilvl w:val="0"/>
          <w:numId w:val="5"/>
        </w:numPr>
        <w:autoSpaceDE w:val="0"/>
        <w:autoSpaceDN w:val="0"/>
        <w:adjustRightInd w:val="0"/>
        <w:jc w:val="both"/>
        <w:rPr>
          <w:rFonts w:asciiTheme="majorHAnsi" w:hAnsiTheme="majorHAnsi" w:cs="Helvetica Neue"/>
          <w:sz w:val="22"/>
          <w:szCs w:val="22"/>
        </w:rPr>
      </w:pPr>
      <w:r w:rsidRPr="00F46C11">
        <w:rPr>
          <w:rFonts w:asciiTheme="majorHAnsi" w:hAnsiTheme="majorHAnsi" w:cs="Helvetica Neue"/>
          <w:sz w:val="22"/>
          <w:szCs w:val="22"/>
        </w:rPr>
        <w:t>fixe</w:t>
      </w:r>
      <w:r w:rsidR="00F46C11" w:rsidRPr="00F46C11">
        <w:rPr>
          <w:rFonts w:asciiTheme="majorHAnsi" w:hAnsiTheme="majorHAnsi" w:cs="Helvetica Neue"/>
          <w:sz w:val="22"/>
          <w:szCs w:val="22"/>
        </w:rPr>
        <w:t xml:space="preserve"> et veille à l’application du</w:t>
      </w:r>
      <w:r w:rsidRPr="00F46C11">
        <w:rPr>
          <w:rFonts w:asciiTheme="majorHAnsi" w:hAnsiTheme="majorHAnsi" w:cs="Helvetica Neue"/>
          <w:sz w:val="22"/>
          <w:szCs w:val="22"/>
        </w:rPr>
        <w:t xml:space="preserve"> </w:t>
      </w:r>
      <w:r w:rsidRPr="00F46C11">
        <w:rPr>
          <w:rFonts w:asciiTheme="majorHAnsi" w:hAnsiTheme="majorHAnsi" w:cs="Helvetica Neue"/>
          <w:color w:val="008000"/>
          <w:sz w:val="22"/>
          <w:szCs w:val="22"/>
        </w:rPr>
        <w:t>Règlement intérieur</w:t>
      </w:r>
      <w:r w:rsidRPr="00F46C11">
        <w:rPr>
          <w:rFonts w:asciiTheme="majorHAnsi" w:hAnsiTheme="majorHAnsi" w:cs="Helvetica Neue"/>
          <w:sz w:val="22"/>
          <w:szCs w:val="22"/>
        </w:rPr>
        <w:t xml:space="preserve"> de </w:t>
      </w:r>
      <w:r w:rsidR="00F46C11" w:rsidRPr="00F46C11">
        <w:rPr>
          <w:rFonts w:asciiTheme="majorHAnsi" w:hAnsiTheme="majorHAnsi" w:cs="Helvetica Neue"/>
          <w:sz w:val="22"/>
          <w:szCs w:val="22"/>
        </w:rPr>
        <w:t xml:space="preserve">l’AN, </w:t>
      </w:r>
      <w:r w:rsidRPr="00F46C11">
        <w:rPr>
          <w:rFonts w:asciiTheme="majorHAnsi" w:hAnsiTheme="majorHAnsi" w:cs="Helvetica Neue"/>
          <w:sz w:val="22"/>
          <w:szCs w:val="22"/>
        </w:rPr>
        <w:t xml:space="preserve">décide de </w:t>
      </w:r>
      <w:r w:rsidRPr="00F46C11">
        <w:rPr>
          <w:rFonts w:asciiTheme="majorHAnsi" w:hAnsiTheme="majorHAnsi" w:cs="Helvetica Neue"/>
          <w:color w:val="008000"/>
          <w:sz w:val="22"/>
          <w:szCs w:val="22"/>
        </w:rPr>
        <w:t>l’enve</w:t>
      </w:r>
      <w:r w:rsidR="00F46C11" w:rsidRPr="00F46C11">
        <w:rPr>
          <w:rFonts w:asciiTheme="majorHAnsi" w:hAnsiTheme="majorHAnsi" w:cs="Helvetica Neue"/>
          <w:color w:val="008000"/>
          <w:sz w:val="22"/>
          <w:szCs w:val="22"/>
        </w:rPr>
        <w:t>loppe parlementaire</w:t>
      </w:r>
      <w:r w:rsidR="00F46C11" w:rsidRPr="00F46C11">
        <w:rPr>
          <w:rFonts w:asciiTheme="majorHAnsi" w:hAnsiTheme="majorHAnsi" w:cs="Helvetica Neue"/>
          <w:sz w:val="22"/>
          <w:szCs w:val="22"/>
        </w:rPr>
        <w:t xml:space="preserve"> des députés</w:t>
      </w:r>
      <w:r w:rsidR="00F46C11">
        <w:rPr>
          <w:rFonts w:asciiTheme="majorHAnsi" w:hAnsiTheme="majorHAnsi" w:cs="Helvetica Neue"/>
          <w:sz w:val="22"/>
          <w:szCs w:val="22"/>
        </w:rPr>
        <w:t xml:space="preserve">, nomme le </w:t>
      </w:r>
      <w:r w:rsidR="00F46C11" w:rsidRPr="00F46C11">
        <w:rPr>
          <w:rFonts w:asciiTheme="majorHAnsi" w:hAnsiTheme="majorHAnsi" w:cs="Helvetica Neue"/>
          <w:color w:val="008000"/>
          <w:sz w:val="22"/>
          <w:szCs w:val="22"/>
        </w:rPr>
        <w:t>déontologue</w:t>
      </w:r>
      <w:r w:rsidR="00F46C11">
        <w:rPr>
          <w:rFonts w:asciiTheme="majorHAnsi" w:hAnsiTheme="majorHAnsi" w:cs="Helvetica Neue"/>
          <w:sz w:val="22"/>
          <w:szCs w:val="22"/>
        </w:rPr>
        <w:t xml:space="preserve"> de l’AN</w:t>
      </w:r>
    </w:p>
    <w:p w14:paraId="762FCA9A" w14:textId="77777777" w:rsidR="00F46C11" w:rsidRPr="00F46C11" w:rsidRDefault="00E80C90" w:rsidP="00E80C90">
      <w:pPr>
        <w:pStyle w:val="Paragraphedeliste"/>
        <w:widowControl w:val="0"/>
        <w:numPr>
          <w:ilvl w:val="0"/>
          <w:numId w:val="5"/>
        </w:numPr>
        <w:autoSpaceDE w:val="0"/>
        <w:autoSpaceDN w:val="0"/>
        <w:adjustRightInd w:val="0"/>
        <w:jc w:val="both"/>
        <w:rPr>
          <w:rFonts w:asciiTheme="majorHAnsi" w:hAnsiTheme="majorHAnsi" w:cs="Helvetica Neue"/>
          <w:color w:val="008000"/>
          <w:sz w:val="22"/>
          <w:szCs w:val="22"/>
        </w:rPr>
      </w:pPr>
      <w:r w:rsidRPr="00F46C11">
        <w:rPr>
          <w:rFonts w:asciiTheme="majorHAnsi" w:hAnsiTheme="majorHAnsi" w:cs="Helvetica Neue"/>
          <w:sz w:val="22"/>
          <w:szCs w:val="22"/>
        </w:rPr>
        <w:t xml:space="preserve">sur rapport de la délégation chargée des groupes études et des représentants d’intérêts </w:t>
      </w:r>
      <w:r w:rsidRPr="00F46C11">
        <w:rPr>
          <w:rFonts w:asciiTheme="majorHAnsi" w:hAnsiTheme="majorHAnsi" w:cs="Helvetica Neue"/>
          <w:color w:val="008000"/>
          <w:sz w:val="22"/>
          <w:szCs w:val="22"/>
        </w:rPr>
        <w:t xml:space="preserve">autorise la création de groupes d’études au sein de l’AN. </w:t>
      </w:r>
    </w:p>
    <w:p w14:paraId="227C7B9F" w14:textId="77777777" w:rsidR="00F46C11" w:rsidRPr="00F46C11" w:rsidRDefault="00E80C90" w:rsidP="00E80C90">
      <w:pPr>
        <w:pStyle w:val="Paragraphedeliste"/>
        <w:widowControl w:val="0"/>
        <w:numPr>
          <w:ilvl w:val="0"/>
          <w:numId w:val="5"/>
        </w:numPr>
        <w:autoSpaceDE w:val="0"/>
        <w:autoSpaceDN w:val="0"/>
        <w:adjustRightInd w:val="0"/>
        <w:jc w:val="both"/>
        <w:rPr>
          <w:rFonts w:asciiTheme="majorHAnsi" w:hAnsiTheme="majorHAnsi" w:cs="Helvetica Neue"/>
          <w:sz w:val="22"/>
          <w:szCs w:val="22"/>
        </w:rPr>
      </w:pPr>
      <w:r w:rsidRPr="00F46C11">
        <w:rPr>
          <w:rFonts w:asciiTheme="majorHAnsi" w:hAnsiTheme="majorHAnsi" w:cs="Helvetica Neue"/>
          <w:sz w:val="22"/>
          <w:szCs w:val="22"/>
        </w:rPr>
        <w:t xml:space="preserve">Il coordonne aussi les </w:t>
      </w:r>
      <w:r w:rsidRPr="00F46C11">
        <w:rPr>
          <w:rFonts w:asciiTheme="majorHAnsi" w:hAnsiTheme="majorHAnsi" w:cs="Helvetica Neue"/>
          <w:color w:val="008000"/>
          <w:sz w:val="22"/>
          <w:szCs w:val="22"/>
        </w:rPr>
        <w:t>activités internationales de l’AN</w:t>
      </w:r>
      <w:r w:rsidRPr="00F46C11">
        <w:rPr>
          <w:rFonts w:asciiTheme="majorHAnsi" w:hAnsiTheme="majorHAnsi" w:cs="Helvetica Neue"/>
          <w:sz w:val="22"/>
          <w:szCs w:val="22"/>
        </w:rPr>
        <w:t xml:space="preserve">. </w:t>
      </w:r>
    </w:p>
    <w:p w14:paraId="1C9F380A" w14:textId="77777777" w:rsidR="00F46C11" w:rsidRPr="00F46C11" w:rsidRDefault="00E80C90" w:rsidP="00E80C90">
      <w:pPr>
        <w:pStyle w:val="Paragraphedeliste"/>
        <w:widowControl w:val="0"/>
        <w:numPr>
          <w:ilvl w:val="0"/>
          <w:numId w:val="5"/>
        </w:numPr>
        <w:autoSpaceDE w:val="0"/>
        <w:autoSpaceDN w:val="0"/>
        <w:adjustRightInd w:val="0"/>
        <w:jc w:val="both"/>
        <w:rPr>
          <w:rFonts w:asciiTheme="majorHAnsi" w:hAnsiTheme="majorHAnsi" w:cs="Helvetica Neue"/>
          <w:sz w:val="22"/>
          <w:szCs w:val="22"/>
        </w:rPr>
      </w:pPr>
      <w:r w:rsidRPr="00F46C11">
        <w:rPr>
          <w:rFonts w:asciiTheme="majorHAnsi" w:hAnsiTheme="majorHAnsi" w:cs="Helvetica Neue"/>
          <w:sz w:val="22"/>
          <w:szCs w:val="22"/>
        </w:rPr>
        <w:t xml:space="preserve">Enfin, il a le </w:t>
      </w:r>
      <w:r w:rsidRPr="00F46C11">
        <w:rPr>
          <w:rFonts w:asciiTheme="majorHAnsi" w:hAnsiTheme="majorHAnsi" w:cs="Helvetica Neue"/>
          <w:color w:val="008000"/>
          <w:sz w:val="22"/>
          <w:szCs w:val="22"/>
        </w:rPr>
        <w:t>dernier mot vis à vis de la communication</w:t>
      </w:r>
      <w:r w:rsidRPr="00F46C11">
        <w:rPr>
          <w:rFonts w:asciiTheme="majorHAnsi" w:hAnsiTheme="majorHAnsi" w:cs="Helvetica Neue"/>
          <w:sz w:val="22"/>
          <w:szCs w:val="22"/>
        </w:rPr>
        <w:t xml:space="preserve"> de l’Assemblée et des débats.</w:t>
      </w:r>
    </w:p>
    <w:p w14:paraId="233590BB" w14:textId="77777777" w:rsidR="00F46C11" w:rsidRPr="00F46C11" w:rsidRDefault="00F46C11" w:rsidP="00F46C11">
      <w:pPr>
        <w:pStyle w:val="Paragraphedeliste"/>
        <w:widowControl w:val="0"/>
        <w:numPr>
          <w:ilvl w:val="0"/>
          <w:numId w:val="5"/>
        </w:numPr>
        <w:autoSpaceDE w:val="0"/>
        <w:autoSpaceDN w:val="0"/>
        <w:adjustRightInd w:val="0"/>
        <w:jc w:val="both"/>
        <w:rPr>
          <w:rFonts w:asciiTheme="majorHAnsi" w:hAnsiTheme="majorHAnsi" w:cs="Helvetica Neue"/>
          <w:sz w:val="22"/>
          <w:szCs w:val="22"/>
        </w:rPr>
      </w:pPr>
      <w:r w:rsidRPr="00F46C11">
        <w:rPr>
          <w:rFonts w:asciiTheme="majorHAnsi" w:hAnsiTheme="majorHAnsi" w:cs="Helvetica Neue"/>
          <w:color w:val="008000"/>
          <w:sz w:val="22"/>
          <w:szCs w:val="22"/>
        </w:rPr>
        <w:t>Rôle de contrôle </w:t>
      </w:r>
      <w:r w:rsidRPr="00F46C11">
        <w:rPr>
          <w:rFonts w:asciiTheme="majorHAnsi" w:hAnsiTheme="majorHAnsi" w:cs="Helvetica Neue"/>
          <w:sz w:val="22"/>
          <w:szCs w:val="22"/>
        </w:rPr>
        <w:t xml:space="preserve">: </w:t>
      </w:r>
      <w:r w:rsidR="00E80C90" w:rsidRPr="00F46C11">
        <w:rPr>
          <w:rFonts w:asciiTheme="majorHAnsi" w:hAnsiTheme="majorHAnsi" w:cs="Helvetica Neue"/>
          <w:sz w:val="22"/>
          <w:szCs w:val="22"/>
        </w:rPr>
        <w:t>les incompatibilités</w:t>
      </w:r>
      <w:r w:rsidRPr="00F46C11">
        <w:rPr>
          <w:rFonts w:asciiTheme="majorHAnsi" w:hAnsiTheme="majorHAnsi" w:cs="Helvetica Neue"/>
          <w:sz w:val="22"/>
          <w:szCs w:val="22"/>
        </w:rPr>
        <w:t xml:space="preserve"> avec le mandat parlementaire, contrôle le</w:t>
      </w:r>
      <w:r w:rsidR="00E80C90" w:rsidRPr="00F46C11">
        <w:rPr>
          <w:rFonts w:asciiTheme="majorHAnsi" w:hAnsiTheme="majorHAnsi" w:cs="Helvetica Neue"/>
          <w:sz w:val="22"/>
          <w:szCs w:val="22"/>
        </w:rPr>
        <w:t xml:space="preserve"> respect des règles de déontologie de l’AN </w:t>
      </w:r>
      <w:r w:rsidRPr="00F46C11">
        <w:rPr>
          <w:rFonts w:asciiTheme="majorHAnsi" w:hAnsiTheme="majorHAnsi" w:cs="Helvetica Neue"/>
          <w:sz w:val="22"/>
          <w:szCs w:val="22"/>
        </w:rPr>
        <w:t xml:space="preserve">(conflits d’intérêts souvent avec le </w:t>
      </w:r>
      <w:r w:rsidR="00E80C90" w:rsidRPr="00F46C11">
        <w:rPr>
          <w:rFonts w:asciiTheme="majorHAnsi" w:hAnsiTheme="majorHAnsi" w:cs="Helvetica Neue"/>
          <w:sz w:val="22"/>
          <w:szCs w:val="22"/>
        </w:rPr>
        <w:t>Lobbying</w:t>
      </w:r>
      <w:r w:rsidRPr="00F46C11">
        <w:rPr>
          <w:rFonts w:asciiTheme="majorHAnsi" w:hAnsiTheme="majorHAnsi" w:cs="Helvetica Neue"/>
          <w:sz w:val="22"/>
          <w:szCs w:val="22"/>
        </w:rPr>
        <w:t>)</w:t>
      </w:r>
      <w:r w:rsidR="00E80C90" w:rsidRPr="00F46C11">
        <w:rPr>
          <w:rFonts w:asciiTheme="majorHAnsi" w:hAnsiTheme="majorHAnsi" w:cs="Helvetica Neue"/>
          <w:sz w:val="22"/>
          <w:szCs w:val="22"/>
        </w:rPr>
        <w:t xml:space="preserve">. </w:t>
      </w:r>
    </w:p>
    <w:p w14:paraId="58FE1925" w14:textId="77777777" w:rsidR="00F46C11" w:rsidRPr="00DA7FD8" w:rsidRDefault="00F46C11" w:rsidP="00F46C11">
      <w:pPr>
        <w:widowControl w:val="0"/>
        <w:autoSpaceDE w:val="0"/>
        <w:autoSpaceDN w:val="0"/>
        <w:adjustRightInd w:val="0"/>
        <w:jc w:val="both"/>
        <w:rPr>
          <w:rFonts w:asciiTheme="majorHAnsi" w:hAnsiTheme="majorHAnsi" w:cs="Helvetica Neue"/>
          <w:b/>
          <w:bCs/>
          <w:sz w:val="12"/>
        </w:rPr>
      </w:pPr>
    </w:p>
    <w:p w14:paraId="271777A9" w14:textId="77777777" w:rsidR="00E80C90" w:rsidRPr="00F46C11" w:rsidRDefault="00E80C90" w:rsidP="00F46C11">
      <w:pPr>
        <w:widowControl w:val="0"/>
        <w:autoSpaceDE w:val="0"/>
        <w:autoSpaceDN w:val="0"/>
        <w:adjustRightInd w:val="0"/>
        <w:jc w:val="both"/>
        <w:rPr>
          <w:rFonts w:asciiTheme="majorHAnsi" w:hAnsiTheme="majorHAnsi" w:cs="Helvetica Neue"/>
          <w:color w:val="FF0000"/>
          <w:u w:val="single"/>
        </w:rPr>
      </w:pPr>
      <w:r w:rsidRPr="00F46C11">
        <w:rPr>
          <w:rFonts w:asciiTheme="majorHAnsi" w:hAnsiTheme="majorHAnsi" w:cs="Helvetica Neue"/>
          <w:bCs/>
          <w:color w:val="FF0000"/>
          <w:u w:val="single"/>
        </w:rPr>
        <w:t>Les commissions parlementaires</w:t>
      </w:r>
    </w:p>
    <w:p w14:paraId="4A56525B" w14:textId="77777777" w:rsidR="00E80C90" w:rsidRPr="00DA7FD8" w:rsidRDefault="00F46C11" w:rsidP="00E80C90">
      <w:pPr>
        <w:widowControl w:val="0"/>
        <w:autoSpaceDE w:val="0"/>
        <w:autoSpaceDN w:val="0"/>
        <w:adjustRightInd w:val="0"/>
        <w:jc w:val="both"/>
        <w:rPr>
          <w:rFonts w:asciiTheme="majorHAnsi" w:hAnsiTheme="majorHAnsi" w:cs="Helvetica Neue"/>
          <w:sz w:val="22"/>
        </w:rPr>
      </w:pPr>
      <w:r w:rsidRPr="00DA7FD8">
        <w:rPr>
          <w:rFonts w:asciiTheme="majorHAnsi" w:hAnsiTheme="majorHAnsi" w:cs="Helvetica Neue"/>
          <w:sz w:val="22"/>
          <w:u w:val="single"/>
        </w:rPr>
        <w:t>R</w:t>
      </w:r>
      <w:r w:rsidR="00E80C90" w:rsidRPr="00DA7FD8">
        <w:rPr>
          <w:rFonts w:asciiTheme="majorHAnsi" w:hAnsiTheme="majorHAnsi" w:cs="Helvetica Neue"/>
          <w:sz w:val="22"/>
          <w:u w:val="single"/>
        </w:rPr>
        <w:t>ôle</w:t>
      </w:r>
      <w:r w:rsidR="00826C6C" w:rsidRPr="00DA7FD8">
        <w:rPr>
          <w:rFonts w:asciiTheme="majorHAnsi" w:hAnsiTheme="majorHAnsi" w:cs="Helvetica Neue"/>
          <w:sz w:val="22"/>
          <w:u w:val="single"/>
        </w:rPr>
        <w:t> </w:t>
      </w:r>
      <w:r w:rsidR="00826C6C" w:rsidRPr="00DA7FD8">
        <w:rPr>
          <w:rFonts w:asciiTheme="majorHAnsi" w:hAnsiTheme="majorHAnsi" w:cs="Helvetica Neue"/>
          <w:sz w:val="22"/>
        </w:rPr>
        <w:t>:</w:t>
      </w:r>
      <w:r w:rsidR="00E80C90" w:rsidRPr="00DA7FD8">
        <w:rPr>
          <w:rFonts w:asciiTheme="majorHAnsi" w:hAnsiTheme="majorHAnsi" w:cs="Helvetica Neue"/>
          <w:sz w:val="22"/>
        </w:rPr>
        <w:t xml:space="preserve"> </w:t>
      </w:r>
      <w:r w:rsidR="00826C6C" w:rsidRPr="00DA7FD8">
        <w:rPr>
          <w:rFonts w:asciiTheme="majorHAnsi" w:hAnsiTheme="majorHAnsi" w:cs="Helvetica Neue"/>
          <w:color w:val="3366FF"/>
          <w:sz w:val="22"/>
        </w:rPr>
        <w:t>étudier, suivre</w:t>
      </w:r>
      <w:r w:rsidR="00E80C90" w:rsidRPr="00DA7FD8">
        <w:rPr>
          <w:rFonts w:asciiTheme="majorHAnsi" w:hAnsiTheme="majorHAnsi" w:cs="Helvetica Neue"/>
          <w:color w:val="3366FF"/>
          <w:sz w:val="22"/>
        </w:rPr>
        <w:t xml:space="preserve"> en petit groupe les textes</w:t>
      </w:r>
      <w:r w:rsidR="00826C6C" w:rsidRPr="00DA7FD8">
        <w:rPr>
          <w:rFonts w:asciiTheme="majorHAnsi" w:hAnsiTheme="majorHAnsi" w:cs="Helvetica Neue"/>
          <w:color w:val="3366FF"/>
          <w:sz w:val="22"/>
        </w:rPr>
        <w:t xml:space="preserve"> de loi/</w:t>
      </w:r>
      <w:r w:rsidR="00E80C90" w:rsidRPr="00DA7FD8">
        <w:rPr>
          <w:rFonts w:asciiTheme="majorHAnsi" w:hAnsiTheme="majorHAnsi" w:cs="Helvetica Neue"/>
          <w:color w:val="3366FF"/>
          <w:sz w:val="22"/>
        </w:rPr>
        <w:t xml:space="preserve"> </w:t>
      </w:r>
      <w:r w:rsidR="00826C6C" w:rsidRPr="00DA7FD8">
        <w:rPr>
          <w:rFonts w:asciiTheme="majorHAnsi" w:hAnsiTheme="majorHAnsi" w:cs="Helvetica Neue"/>
          <w:color w:val="3366FF"/>
          <w:sz w:val="22"/>
        </w:rPr>
        <w:t>contrôle</w:t>
      </w:r>
      <w:r w:rsidR="00E80C90" w:rsidRPr="00DA7FD8">
        <w:rPr>
          <w:rFonts w:asciiTheme="majorHAnsi" w:hAnsiTheme="majorHAnsi" w:cs="Helvetica Neue"/>
          <w:color w:val="3366FF"/>
          <w:sz w:val="22"/>
        </w:rPr>
        <w:t xml:space="preserve"> </w:t>
      </w:r>
      <w:r w:rsidR="00826C6C" w:rsidRPr="00DA7FD8">
        <w:rPr>
          <w:rFonts w:asciiTheme="majorHAnsi" w:hAnsiTheme="majorHAnsi" w:cs="Helvetica Neue"/>
          <w:color w:val="3366FF"/>
          <w:sz w:val="22"/>
        </w:rPr>
        <w:t>d’</w:t>
      </w:r>
      <w:r w:rsidR="00E80C90" w:rsidRPr="00DA7FD8">
        <w:rPr>
          <w:rFonts w:asciiTheme="majorHAnsi" w:hAnsiTheme="majorHAnsi" w:cs="Helvetica Neue"/>
          <w:color w:val="3366FF"/>
          <w:sz w:val="22"/>
        </w:rPr>
        <w:t>un secteur particulier</w:t>
      </w:r>
      <w:r w:rsidR="00E80C90" w:rsidRPr="00DA7FD8">
        <w:rPr>
          <w:rFonts w:asciiTheme="majorHAnsi" w:hAnsiTheme="majorHAnsi" w:cs="Helvetica Neue"/>
          <w:sz w:val="22"/>
        </w:rPr>
        <w:t>.</w:t>
      </w:r>
    </w:p>
    <w:p w14:paraId="6CA23D3B" w14:textId="77777777" w:rsidR="00826C6C" w:rsidRPr="00DA7FD8" w:rsidRDefault="00826C6C" w:rsidP="00E80C90">
      <w:pPr>
        <w:widowControl w:val="0"/>
        <w:autoSpaceDE w:val="0"/>
        <w:autoSpaceDN w:val="0"/>
        <w:adjustRightInd w:val="0"/>
        <w:jc w:val="both"/>
        <w:rPr>
          <w:rFonts w:asciiTheme="majorHAnsi" w:hAnsiTheme="majorHAnsi" w:cs="Helvetica Neue"/>
          <w:sz w:val="22"/>
        </w:rPr>
      </w:pPr>
      <w:r w:rsidRPr="00DA7FD8">
        <w:rPr>
          <w:rFonts w:asciiTheme="majorHAnsi" w:hAnsiTheme="majorHAnsi" w:cs="Helvetica Neue"/>
          <w:sz w:val="22"/>
          <w:u w:val="single"/>
        </w:rPr>
        <w:t>Composition </w:t>
      </w:r>
      <w:r w:rsidRPr="00DA7FD8">
        <w:rPr>
          <w:rFonts w:asciiTheme="majorHAnsi" w:hAnsiTheme="majorHAnsi" w:cs="Helvetica Neue"/>
          <w:sz w:val="22"/>
        </w:rPr>
        <w:t xml:space="preserve">: </w:t>
      </w:r>
    </w:p>
    <w:p w14:paraId="2713E7E9" w14:textId="77777777" w:rsidR="00826C6C" w:rsidRPr="00DA7FD8" w:rsidRDefault="00E80C90" w:rsidP="00826C6C">
      <w:pPr>
        <w:pStyle w:val="Paragraphedeliste"/>
        <w:widowControl w:val="0"/>
        <w:numPr>
          <w:ilvl w:val="0"/>
          <w:numId w:val="6"/>
        </w:numPr>
        <w:autoSpaceDE w:val="0"/>
        <w:autoSpaceDN w:val="0"/>
        <w:adjustRightInd w:val="0"/>
        <w:jc w:val="both"/>
        <w:rPr>
          <w:rFonts w:asciiTheme="majorHAnsi" w:hAnsiTheme="majorHAnsi" w:cs="Helvetica Neue"/>
          <w:color w:val="008000"/>
          <w:sz w:val="22"/>
        </w:rPr>
      </w:pPr>
      <w:r w:rsidRPr="00DA7FD8">
        <w:rPr>
          <w:rFonts w:asciiTheme="majorHAnsi" w:hAnsiTheme="majorHAnsi" w:cs="Helvetica Neue"/>
          <w:color w:val="008000"/>
          <w:sz w:val="22"/>
        </w:rPr>
        <w:t>8 commis</w:t>
      </w:r>
      <w:r w:rsidR="00826C6C" w:rsidRPr="00DA7FD8">
        <w:rPr>
          <w:rFonts w:asciiTheme="majorHAnsi" w:hAnsiTheme="majorHAnsi" w:cs="Helvetica Neue"/>
          <w:color w:val="008000"/>
          <w:sz w:val="22"/>
        </w:rPr>
        <w:t xml:space="preserve">sions permanentes par assemblée. </w:t>
      </w:r>
    </w:p>
    <w:p w14:paraId="41B4A9A4" w14:textId="77777777" w:rsidR="00826C6C" w:rsidRPr="00DA7FD8" w:rsidRDefault="00826C6C" w:rsidP="00E80C90">
      <w:pPr>
        <w:widowControl w:val="0"/>
        <w:autoSpaceDE w:val="0"/>
        <w:autoSpaceDN w:val="0"/>
        <w:adjustRightInd w:val="0"/>
        <w:jc w:val="both"/>
        <w:rPr>
          <w:rFonts w:asciiTheme="majorHAnsi" w:hAnsiTheme="majorHAnsi" w:cs="Helvetica Neue"/>
          <w:sz w:val="22"/>
        </w:rPr>
      </w:pPr>
      <w:r w:rsidRPr="00DA7FD8">
        <w:rPr>
          <w:rFonts w:asciiTheme="majorHAnsi" w:hAnsiTheme="majorHAnsi" w:cs="Helvetica Neue"/>
          <w:sz w:val="22"/>
        </w:rPr>
        <w:t xml:space="preserve">Compétence : </w:t>
      </w:r>
      <w:r w:rsidR="00E80C90" w:rsidRPr="00DA7FD8">
        <w:rPr>
          <w:rFonts w:asciiTheme="majorHAnsi" w:hAnsiTheme="majorHAnsi" w:cs="Helvetica Neue"/>
          <w:sz w:val="22"/>
        </w:rPr>
        <w:t>un domaine précis comme l’éducat</w:t>
      </w:r>
      <w:r w:rsidRPr="00DA7FD8">
        <w:rPr>
          <w:rFonts w:asciiTheme="majorHAnsi" w:hAnsiTheme="majorHAnsi" w:cs="Helvetica Neue"/>
          <w:sz w:val="22"/>
        </w:rPr>
        <w:t xml:space="preserve">ion ou les affaires économiques. </w:t>
      </w:r>
    </w:p>
    <w:p w14:paraId="4ADCC3CE" w14:textId="77777777" w:rsidR="00826C6C" w:rsidRPr="00DA7FD8" w:rsidRDefault="00E80C90" w:rsidP="00E80C90">
      <w:pPr>
        <w:pStyle w:val="Paragraphedeliste"/>
        <w:widowControl w:val="0"/>
        <w:numPr>
          <w:ilvl w:val="0"/>
          <w:numId w:val="6"/>
        </w:numPr>
        <w:autoSpaceDE w:val="0"/>
        <w:autoSpaceDN w:val="0"/>
        <w:adjustRightInd w:val="0"/>
        <w:jc w:val="both"/>
        <w:rPr>
          <w:rFonts w:asciiTheme="majorHAnsi" w:hAnsiTheme="majorHAnsi" w:cs="Helvetica Neue"/>
          <w:sz w:val="22"/>
        </w:rPr>
      </w:pPr>
      <w:r w:rsidRPr="00DA7FD8">
        <w:rPr>
          <w:rFonts w:asciiTheme="majorHAnsi" w:hAnsiTheme="majorHAnsi" w:cs="Helvetica Neue"/>
          <w:color w:val="008000"/>
          <w:sz w:val="22"/>
        </w:rPr>
        <w:t>commission spéciale</w:t>
      </w:r>
      <w:r w:rsidRPr="00DA7FD8">
        <w:rPr>
          <w:rFonts w:asciiTheme="majorHAnsi" w:hAnsiTheme="majorHAnsi" w:cs="Helvetica Neue"/>
          <w:sz w:val="22"/>
        </w:rPr>
        <w:t xml:space="preserve"> peut être crée à l’initiative du </w:t>
      </w:r>
      <w:r w:rsidR="00826C6C" w:rsidRPr="00DA7FD8">
        <w:rPr>
          <w:rFonts w:asciiTheme="majorHAnsi" w:hAnsiTheme="majorHAnsi" w:cs="Helvetica Neue"/>
          <w:sz w:val="22"/>
        </w:rPr>
        <w:t>G, AN ou S =&gt; examen un texte en particulier</w:t>
      </w:r>
    </w:p>
    <w:p w14:paraId="12509DC4" w14:textId="4105CC0A" w:rsidR="00826C6C" w:rsidRPr="00DA7FD8" w:rsidRDefault="00E80C90" w:rsidP="00E80C90">
      <w:pPr>
        <w:pStyle w:val="Paragraphedeliste"/>
        <w:widowControl w:val="0"/>
        <w:numPr>
          <w:ilvl w:val="0"/>
          <w:numId w:val="6"/>
        </w:numPr>
        <w:autoSpaceDE w:val="0"/>
        <w:autoSpaceDN w:val="0"/>
        <w:adjustRightInd w:val="0"/>
        <w:jc w:val="both"/>
        <w:rPr>
          <w:rFonts w:asciiTheme="majorHAnsi" w:hAnsiTheme="majorHAnsi" w:cs="Helvetica Neue"/>
          <w:sz w:val="22"/>
        </w:rPr>
      </w:pPr>
      <w:r w:rsidRPr="00DA7FD8">
        <w:rPr>
          <w:rFonts w:asciiTheme="majorHAnsi" w:hAnsiTheme="majorHAnsi" w:cs="Helvetica Neue"/>
          <w:color w:val="008000"/>
          <w:sz w:val="22"/>
        </w:rPr>
        <w:t>commissions d’enquête parlementaire</w:t>
      </w:r>
      <w:r w:rsidR="00DA7FD8" w:rsidRPr="00DA7FD8">
        <w:rPr>
          <w:rFonts w:asciiTheme="majorHAnsi" w:hAnsiTheme="majorHAnsi" w:cs="Helvetica Neue"/>
          <w:sz w:val="22"/>
        </w:rPr>
        <w:t xml:space="preserve"> crée à l’initiative d’un membre d’une des assemblées</w:t>
      </w:r>
    </w:p>
    <w:p w14:paraId="39C11935" w14:textId="167177CC" w:rsidR="00E80C90" w:rsidRPr="00DA7FD8" w:rsidRDefault="00826C6C" w:rsidP="00826C6C">
      <w:pPr>
        <w:widowControl w:val="0"/>
        <w:autoSpaceDE w:val="0"/>
        <w:autoSpaceDN w:val="0"/>
        <w:adjustRightInd w:val="0"/>
        <w:jc w:val="both"/>
        <w:rPr>
          <w:rFonts w:asciiTheme="majorHAnsi" w:hAnsiTheme="majorHAnsi" w:cs="Helvetica Neue"/>
          <w:sz w:val="22"/>
        </w:rPr>
      </w:pPr>
      <w:r w:rsidRPr="00DA7FD8">
        <w:rPr>
          <w:rFonts w:asciiTheme="majorHAnsi" w:hAnsiTheme="majorHAnsi" w:cs="Helvetica Neue"/>
          <w:sz w:val="22"/>
        </w:rPr>
        <w:t xml:space="preserve">Compétence : </w:t>
      </w:r>
      <w:r w:rsidR="00E80C90" w:rsidRPr="00DA7FD8">
        <w:rPr>
          <w:rFonts w:asciiTheme="majorHAnsi" w:hAnsiTheme="majorHAnsi" w:cs="Helvetica Neue"/>
          <w:sz w:val="22"/>
        </w:rPr>
        <w:t>étudie</w:t>
      </w:r>
      <w:r w:rsidR="00DA7FD8" w:rsidRPr="00DA7FD8">
        <w:rPr>
          <w:rFonts w:asciiTheme="majorHAnsi" w:hAnsiTheme="majorHAnsi" w:cs="Helvetica Neue"/>
          <w:sz w:val="22"/>
        </w:rPr>
        <w:t>r</w:t>
      </w:r>
      <w:r w:rsidR="00E80C90" w:rsidRPr="00DA7FD8">
        <w:rPr>
          <w:rFonts w:asciiTheme="majorHAnsi" w:hAnsiTheme="majorHAnsi" w:cs="Helvetica Neue"/>
          <w:sz w:val="22"/>
        </w:rPr>
        <w:t xml:space="preserve"> des faits précis sur les questions de société, la gestion d’un service public</w:t>
      </w:r>
      <w:r w:rsidR="00DA7FD8" w:rsidRPr="00DA7FD8">
        <w:rPr>
          <w:rFonts w:asciiTheme="majorHAnsi" w:hAnsiTheme="majorHAnsi" w:cs="Helvetica Neue"/>
          <w:sz w:val="22"/>
        </w:rPr>
        <w:t xml:space="preserve"> ou d’une entreprise nationale.</w:t>
      </w:r>
      <w:r w:rsidR="00E80C90" w:rsidRPr="00DA7FD8">
        <w:rPr>
          <w:rFonts w:asciiTheme="majorHAnsi" w:hAnsiTheme="majorHAnsi" w:cs="Helvetica Neue"/>
          <w:sz w:val="22"/>
        </w:rPr>
        <w:t xml:space="preserve"> </w:t>
      </w:r>
    </w:p>
    <w:p w14:paraId="3FF0D827" w14:textId="248AF217" w:rsidR="00E80C90" w:rsidRPr="00DA7FD8" w:rsidRDefault="00E80C90" w:rsidP="00E80C90">
      <w:pPr>
        <w:widowControl w:val="0"/>
        <w:autoSpaceDE w:val="0"/>
        <w:autoSpaceDN w:val="0"/>
        <w:adjustRightInd w:val="0"/>
        <w:jc w:val="both"/>
        <w:rPr>
          <w:rFonts w:asciiTheme="majorHAnsi" w:hAnsiTheme="majorHAnsi" w:cs="Helvetica Neue"/>
          <w:sz w:val="18"/>
        </w:rPr>
      </w:pPr>
    </w:p>
    <w:p w14:paraId="15A1181A" w14:textId="3973A4ED" w:rsidR="00E80C90" w:rsidRPr="00DA7FD8" w:rsidRDefault="00DA7FD8" w:rsidP="00E80C90">
      <w:pPr>
        <w:widowControl w:val="0"/>
        <w:autoSpaceDE w:val="0"/>
        <w:autoSpaceDN w:val="0"/>
        <w:adjustRightInd w:val="0"/>
        <w:jc w:val="both"/>
        <w:rPr>
          <w:rFonts w:asciiTheme="majorHAnsi" w:hAnsiTheme="majorHAnsi" w:cs="Helvetica Neue"/>
          <w:sz w:val="22"/>
        </w:rPr>
      </w:pPr>
      <w:r w:rsidRPr="00DA7FD8">
        <w:rPr>
          <w:rFonts w:asciiTheme="majorHAnsi" w:hAnsiTheme="majorHAnsi" w:cs="Helvetica Neue"/>
          <w:color w:val="FF0000"/>
          <w:u w:val="single"/>
        </w:rPr>
        <w:t xml:space="preserve">Les </w:t>
      </w:r>
      <w:r w:rsidR="00E80C90" w:rsidRPr="00DA7FD8">
        <w:rPr>
          <w:rFonts w:asciiTheme="majorHAnsi" w:hAnsiTheme="majorHAnsi" w:cs="Helvetica Neue"/>
          <w:color w:val="FF0000"/>
          <w:u w:val="single"/>
        </w:rPr>
        <w:t>groupes parlementaires</w:t>
      </w:r>
      <w:r>
        <w:rPr>
          <w:rFonts w:asciiTheme="majorHAnsi" w:hAnsiTheme="majorHAnsi" w:cs="Helvetica Neue"/>
        </w:rPr>
        <w:t xml:space="preserve"> : </w:t>
      </w:r>
      <w:r w:rsidR="00E80C90" w:rsidRPr="00DA7FD8">
        <w:rPr>
          <w:rFonts w:asciiTheme="majorHAnsi" w:hAnsiTheme="majorHAnsi" w:cs="Helvetica Neue"/>
          <w:color w:val="3366FF"/>
          <w:sz w:val="22"/>
        </w:rPr>
        <w:t>parlementaires qui se regroupent selon certaines affinités politiques ou idéologiques</w:t>
      </w:r>
      <w:r w:rsidR="00E80C90" w:rsidRPr="00DA7FD8">
        <w:rPr>
          <w:rFonts w:asciiTheme="majorHAnsi" w:hAnsiTheme="majorHAnsi" w:cs="Helvetica Neue"/>
          <w:sz w:val="22"/>
        </w:rPr>
        <w:t>.</w:t>
      </w:r>
    </w:p>
    <w:p w14:paraId="3B232694"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61E55724" w14:textId="2A278618"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364CDA38" w14:textId="77777777" w:rsidR="00E80C90" w:rsidRPr="00E80C90" w:rsidRDefault="00E80C90" w:rsidP="00DA7F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cs="Helvetica Neue"/>
        </w:rPr>
      </w:pPr>
      <w:r w:rsidRPr="00E80C90">
        <w:rPr>
          <w:rFonts w:asciiTheme="majorHAnsi" w:hAnsiTheme="majorHAnsi" w:cs="Helvetica Neue"/>
        </w:rPr>
        <w:t>Vidéo 3: L’AN sur le devant de la scène.</w:t>
      </w:r>
    </w:p>
    <w:p w14:paraId="1DCF5601" w14:textId="495015B2"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r w:rsidRPr="00E80C90">
        <w:rPr>
          <w:rFonts w:asciiTheme="majorHAnsi" w:hAnsiTheme="majorHAnsi" w:cs="Helvetica Neue"/>
          <w:b/>
          <w:bCs/>
        </w:rPr>
        <w:t> </w:t>
      </w:r>
    </w:p>
    <w:p w14:paraId="36232208" w14:textId="2983BC03" w:rsidR="00E80C90" w:rsidRPr="00DA7FD8" w:rsidRDefault="00E80C90" w:rsidP="00DA7FD8">
      <w:pPr>
        <w:pStyle w:val="Paragraphedeliste"/>
        <w:widowControl w:val="0"/>
        <w:numPr>
          <w:ilvl w:val="0"/>
          <w:numId w:val="7"/>
        </w:numPr>
        <w:autoSpaceDE w:val="0"/>
        <w:autoSpaceDN w:val="0"/>
        <w:adjustRightInd w:val="0"/>
        <w:jc w:val="both"/>
        <w:rPr>
          <w:rFonts w:asciiTheme="majorHAnsi" w:hAnsiTheme="majorHAnsi" w:cs="Helvetica Neue"/>
          <w:b/>
          <w:bCs/>
          <w:u w:val="single"/>
        </w:rPr>
      </w:pPr>
      <w:r w:rsidRPr="00DA7FD8">
        <w:rPr>
          <w:rFonts w:asciiTheme="majorHAnsi" w:hAnsiTheme="majorHAnsi" w:cs="Helvetica Neue"/>
          <w:b/>
          <w:bCs/>
          <w:u w:val="single"/>
        </w:rPr>
        <w:t>Fonctionnement de l’Assemblée Nationale</w:t>
      </w:r>
    </w:p>
    <w:p w14:paraId="290B1725" w14:textId="77777777" w:rsidR="00DA7FD8" w:rsidRPr="00DA7FD8" w:rsidRDefault="00DA7FD8" w:rsidP="00DA7FD8">
      <w:pPr>
        <w:pStyle w:val="Paragraphedeliste"/>
        <w:widowControl w:val="0"/>
        <w:autoSpaceDE w:val="0"/>
        <w:autoSpaceDN w:val="0"/>
        <w:adjustRightInd w:val="0"/>
        <w:jc w:val="both"/>
        <w:rPr>
          <w:rFonts w:asciiTheme="majorHAnsi" w:hAnsiTheme="majorHAnsi" w:cs="Helvetica Neue"/>
        </w:rPr>
      </w:pPr>
    </w:p>
    <w:p w14:paraId="51CD40D0" w14:textId="5427F4D6" w:rsidR="00E80C90" w:rsidRPr="00DA7FD8" w:rsidRDefault="00E80C90" w:rsidP="00E80C90">
      <w:pPr>
        <w:widowControl w:val="0"/>
        <w:autoSpaceDE w:val="0"/>
        <w:autoSpaceDN w:val="0"/>
        <w:adjustRightInd w:val="0"/>
        <w:jc w:val="both"/>
        <w:rPr>
          <w:rFonts w:asciiTheme="majorHAnsi" w:hAnsiTheme="majorHAnsi" w:cs="Helvetica Neue"/>
          <w:color w:val="FF0000"/>
          <w:u w:val="single"/>
        </w:rPr>
      </w:pPr>
      <w:r w:rsidRPr="00DA7FD8">
        <w:rPr>
          <w:rFonts w:asciiTheme="majorHAnsi" w:hAnsiTheme="majorHAnsi" w:cs="Helvetica Neue"/>
          <w:bCs/>
          <w:color w:val="FF0000"/>
          <w:u w:val="single"/>
        </w:rPr>
        <w:t>La séance plénière de l’AN.</w:t>
      </w:r>
    </w:p>
    <w:p w14:paraId="60A1301A" w14:textId="7FA9585F" w:rsidR="00E80C90" w:rsidRPr="00F24497" w:rsidRDefault="00F24497" w:rsidP="00E80C90">
      <w:pPr>
        <w:widowControl w:val="0"/>
        <w:autoSpaceDE w:val="0"/>
        <w:autoSpaceDN w:val="0"/>
        <w:adjustRightInd w:val="0"/>
        <w:jc w:val="both"/>
        <w:rPr>
          <w:rFonts w:asciiTheme="majorHAnsi" w:hAnsiTheme="majorHAnsi" w:cs="Helvetica Neue"/>
          <w:color w:val="3366FF"/>
          <w:sz w:val="22"/>
        </w:rPr>
      </w:pPr>
      <w:r w:rsidRPr="00F24497">
        <w:rPr>
          <w:rFonts w:asciiTheme="majorHAnsi" w:hAnsiTheme="majorHAnsi" w:cs="Helvetica Neue"/>
          <w:sz w:val="22"/>
          <w:u w:val="single"/>
        </w:rPr>
        <w:t>Définition </w:t>
      </w:r>
      <w:r w:rsidRPr="00F24497">
        <w:rPr>
          <w:rFonts w:asciiTheme="majorHAnsi" w:hAnsiTheme="majorHAnsi" w:cs="Helvetica Neue"/>
          <w:sz w:val="22"/>
        </w:rPr>
        <w:t xml:space="preserve">: </w:t>
      </w:r>
      <w:r w:rsidR="00E80C90" w:rsidRPr="00F24497">
        <w:rPr>
          <w:rFonts w:asciiTheme="majorHAnsi" w:hAnsiTheme="majorHAnsi" w:cs="Helvetica Neue"/>
          <w:sz w:val="22"/>
        </w:rPr>
        <w:t xml:space="preserve">La séance plénière ou séance publique est en quelque sorte </w:t>
      </w:r>
      <w:r w:rsidR="00E80C90" w:rsidRPr="00F24497">
        <w:rPr>
          <w:rFonts w:asciiTheme="majorHAnsi" w:hAnsiTheme="majorHAnsi" w:cs="Helvetica Neue"/>
          <w:b/>
          <w:color w:val="3366FF"/>
          <w:sz w:val="22"/>
        </w:rPr>
        <w:t>la séance « classique</w:t>
      </w:r>
      <w:r w:rsidRPr="00F24497">
        <w:rPr>
          <w:rFonts w:asciiTheme="majorHAnsi" w:hAnsiTheme="majorHAnsi" w:cs="Helvetica Neue"/>
          <w:color w:val="3366FF"/>
          <w:sz w:val="22"/>
        </w:rPr>
        <w:t xml:space="preserve"> » de l’AN =&gt; </w:t>
      </w:r>
      <w:r w:rsidR="00E80C90" w:rsidRPr="00F24497">
        <w:rPr>
          <w:rFonts w:asciiTheme="majorHAnsi" w:hAnsiTheme="majorHAnsi" w:cs="Helvetica Neue"/>
          <w:b/>
          <w:color w:val="3366FF"/>
          <w:sz w:val="22"/>
        </w:rPr>
        <w:t>les lois sont discutées et adoptées</w:t>
      </w:r>
      <w:r w:rsidR="00E80C90" w:rsidRPr="00F24497">
        <w:rPr>
          <w:rFonts w:asciiTheme="majorHAnsi" w:hAnsiTheme="majorHAnsi" w:cs="Helvetica Neue"/>
          <w:color w:val="3366FF"/>
          <w:sz w:val="22"/>
        </w:rPr>
        <w:t>.  </w:t>
      </w:r>
    </w:p>
    <w:p w14:paraId="1EB03863" w14:textId="77777777" w:rsidR="00F24497" w:rsidRPr="00F24497" w:rsidRDefault="00F24497" w:rsidP="00E80C90">
      <w:pPr>
        <w:widowControl w:val="0"/>
        <w:autoSpaceDE w:val="0"/>
        <w:autoSpaceDN w:val="0"/>
        <w:adjustRightInd w:val="0"/>
        <w:jc w:val="both"/>
        <w:rPr>
          <w:rFonts w:asciiTheme="majorHAnsi" w:hAnsiTheme="majorHAnsi" w:cs="Helvetica Neue"/>
          <w:sz w:val="22"/>
        </w:rPr>
      </w:pPr>
      <w:r w:rsidRPr="00F24497">
        <w:rPr>
          <w:rFonts w:asciiTheme="majorHAnsi" w:hAnsiTheme="majorHAnsi" w:cs="Helvetica Neue"/>
          <w:sz w:val="22"/>
          <w:u w:val="single"/>
        </w:rPr>
        <w:t>Lieu </w:t>
      </w:r>
      <w:r w:rsidRPr="00F24497">
        <w:rPr>
          <w:rFonts w:asciiTheme="majorHAnsi" w:hAnsiTheme="majorHAnsi" w:cs="Helvetica Neue"/>
          <w:sz w:val="22"/>
        </w:rPr>
        <w:t xml:space="preserve">: </w:t>
      </w:r>
      <w:r w:rsidR="00E80C90" w:rsidRPr="00F24497">
        <w:rPr>
          <w:rFonts w:asciiTheme="majorHAnsi" w:hAnsiTheme="majorHAnsi" w:cs="Helvetica Neue"/>
          <w:sz w:val="22"/>
        </w:rPr>
        <w:t xml:space="preserve">lieu dans l'hémicycle du Palais Bourbon. </w:t>
      </w:r>
    </w:p>
    <w:p w14:paraId="22BF41CB" w14:textId="728E322E" w:rsidR="00E80C90" w:rsidRPr="00F24497" w:rsidRDefault="00E80C90" w:rsidP="00E80C90">
      <w:pPr>
        <w:widowControl w:val="0"/>
        <w:autoSpaceDE w:val="0"/>
        <w:autoSpaceDN w:val="0"/>
        <w:adjustRightInd w:val="0"/>
        <w:jc w:val="both"/>
        <w:rPr>
          <w:rFonts w:asciiTheme="majorHAnsi" w:hAnsiTheme="majorHAnsi" w:cs="Helvetica Neue"/>
          <w:sz w:val="22"/>
        </w:rPr>
      </w:pPr>
      <w:r w:rsidRPr="00F24497">
        <w:rPr>
          <w:rFonts w:asciiTheme="majorHAnsi" w:hAnsiTheme="majorHAnsi" w:cs="Helvetica Neue"/>
          <w:sz w:val="22"/>
          <w:u w:val="single"/>
        </w:rPr>
        <w:t>Le public</w:t>
      </w:r>
      <w:r w:rsidRPr="00F24497">
        <w:rPr>
          <w:rFonts w:asciiTheme="majorHAnsi" w:hAnsiTheme="majorHAnsi" w:cs="Helvetica Neue"/>
          <w:sz w:val="22"/>
        </w:rPr>
        <w:t xml:space="preserve"> admis dans les tribunes « </w:t>
      </w:r>
      <w:r w:rsidRPr="00F24497">
        <w:rPr>
          <w:rFonts w:asciiTheme="majorHAnsi" w:hAnsiTheme="majorHAnsi" w:cs="Helvetica Neue"/>
          <w:i/>
          <w:sz w:val="22"/>
        </w:rPr>
        <w:t>se tient assis, découvert et en silence ; il peut consulter les documents parlementaires et prendre des notes</w:t>
      </w:r>
      <w:r w:rsidR="00F24497" w:rsidRPr="00F24497">
        <w:rPr>
          <w:rFonts w:asciiTheme="majorHAnsi" w:hAnsiTheme="majorHAnsi" w:cs="Helvetica Neue"/>
          <w:sz w:val="22"/>
        </w:rPr>
        <w:t xml:space="preserve"> » + </w:t>
      </w:r>
      <w:r w:rsidRPr="00F24497">
        <w:rPr>
          <w:rFonts w:asciiTheme="majorHAnsi" w:hAnsiTheme="majorHAnsi" w:cs="Helvetica Neue"/>
          <w:sz w:val="22"/>
        </w:rPr>
        <w:t>ne doit montrer aucune marque d’approbation ou d’improbation.</w:t>
      </w:r>
    </w:p>
    <w:p w14:paraId="1E4BD540"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5E40BD2F" w14:textId="77777777" w:rsidR="00E80C90" w:rsidRPr="00DA7FD8" w:rsidRDefault="00E80C90" w:rsidP="00E80C90">
      <w:pPr>
        <w:widowControl w:val="0"/>
        <w:autoSpaceDE w:val="0"/>
        <w:autoSpaceDN w:val="0"/>
        <w:adjustRightInd w:val="0"/>
        <w:jc w:val="both"/>
        <w:rPr>
          <w:rFonts w:asciiTheme="majorHAnsi" w:hAnsiTheme="majorHAnsi" w:cs="Helvetica Neue"/>
          <w:color w:val="FF0000"/>
          <w:u w:val="single"/>
        </w:rPr>
      </w:pPr>
      <w:r w:rsidRPr="00DA7FD8">
        <w:rPr>
          <w:rFonts w:asciiTheme="majorHAnsi" w:hAnsiTheme="majorHAnsi" w:cs="Helvetica Neue"/>
          <w:bCs/>
          <w:color w:val="FF0000"/>
          <w:u w:val="single"/>
        </w:rPr>
        <w:t>Les étapes d’une séance de vote des lois.</w:t>
      </w:r>
    </w:p>
    <w:p w14:paraId="404B69E5" w14:textId="77777777" w:rsidR="00F24497" w:rsidRPr="00F24497" w:rsidRDefault="00E80C90" w:rsidP="00F24497">
      <w:pPr>
        <w:pStyle w:val="Paragraphedeliste"/>
        <w:widowControl w:val="0"/>
        <w:numPr>
          <w:ilvl w:val="0"/>
          <w:numId w:val="8"/>
        </w:numPr>
        <w:autoSpaceDE w:val="0"/>
        <w:autoSpaceDN w:val="0"/>
        <w:adjustRightInd w:val="0"/>
        <w:jc w:val="both"/>
        <w:rPr>
          <w:rFonts w:asciiTheme="majorHAnsi" w:hAnsiTheme="majorHAnsi" w:cs="Helvetica Neue"/>
          <w:sz w:val="22"/>
        </w:rPr>
      </w:pPr>
      <w:r w:rsidRPr="00F24497">
        <w:rPr>
          <w:rFonts w:asciiTheme="majorHAnsi" w:hAnsiTheme="majorHAnsi" w:cs="Helvetica Neue"/>
          <w:sz w:val="22"/>
        </w:rPr>
        <w:t>Le Président ouvre la séance en déclarant</w:t>
      </w:r>
      <w:r w:rsidR="00F24497" w:rsidRPr="00F24497">
        <w:rPr>
          <w:rFonts w:asciiTheme="majorHAnsi" w:hAnsiTheme="majorHAnsi" w:cs="Helvetica Neue"/>
          <w:sz w:val="22"/>
        </w:rPr>
        <w:t xml:space="preserve"> : «  La séance est ouverte… »</w:t>
      </w:r>
    </w:p>
    <w:p w14:paraId="7D5FD569" w14:textId="77777777" w:rsidR="00F24497" w:rsidRPr="00F24497" w:rsidRDefault="00F24497" w:rsidP="00E80C90">
      <w:pPr>
        <w:pStyle w:val="Paragraphedeliste"/>
        <w:widowControl w:val="0"/>
        <w:numPr>
          <w:ilvl w:val="0"/>
          <w:numId w:val="8"/>
        </w:numPr>
        <w:autoSpaceDE w:val="0"/>
        <w:autoSpaceDN w:val="0"/>
        <w:adjustRightInd w:val="0"/>
        <w:jc w:val="both"/>
        <w:rPr>
          <w:rFonts w:asciiTheme="majorHAnsi" w:hAnsiTheme="majorHAnsi" w:cs="Helvetica Neue"/>
          <w:sz w:val="22"/>
        </w:rPr>
      </w:pPr>
      <w:r w:rsidRPr="00F24497">
        <w:rPr>
          <w:rFonts w:asciiTheme="majorHAnsi" w:hAnsiTheme="majorHAnsi" w:cs="Helvetica Neue"/>
          <w:sz w:val="22"/>
        </w:rPr>
        <w:t>L</w:t>
      </w:r>
      <w:r w:rsidR="00E80C90" w:rsidRPr="00F24497">
        <w:rPr>
          <w:rFonts w:asciiTheme="majorHAnsi" w:hAnsiTheme="majorHAnsi" w:cs="Helvetica Neue"/>
          <w:sz w:val="22"/>
        </w:rPr>
        <w:t xml:space="preserve">e Président annonce l’ordre du jour et informe </w:t>
      </w:r>
      <w:r w:rsidRPr="00F24497">
        <w:rPr>
          <w:rFonts w:asciiTheme="majorHAnsi" w:hAnsiTheme="majorHAnsi" w:cs="Helvetica Neue"/>
          <w:sz w:val="22"/>
        </w:rPr>
        <w:t>l’AN</w:t>
      </w:r>
      <w:r w:rsidR="00E80C90" w:rsidRPr="00F24497">
        <w:rPr>
          <w:rFonts w:asciiTheme="majorHAnsi" w:hAnsiTheme="majorHAnsi" w:cs="Helvetica Neue"/>
          <w:sz w:val="22"/>
        </w:rPr>
        <w:t xml:space="preserve"> des communications officielles ad</w:t>
      </w:r>
      <w:r w:rsidRPr="00F24497">
        <w:rPr>
          <w:rFonts w:asciiTheme="majorHAnsi" w:hAnsiTheme="majorHAnsi" w:cs="Helvetica Neue"/>
          <w:sz w:val="22"/>
        </w:rPr>
        <w:t>ressées par le Premier ministre</w:t>
      </w:r>
    </w:p>
    <w:p w14:paraId="0335C03A" w14:textId="77777777" w:rsidR="00F24497" w:rsidRPr="00F24497" w:rsidRDefault="00F24497" w:rsidP="00E80C90">
      <w:pPr>
        <w:pStyle w:val="Paragraphedeliste"/>
        <w:widowControl w:val="0"/>
        <w:numPr>
          <w:ilvl w:val="0"/>
          <w:numId w:val="8"/>
        </w:numPr>
        <w:autoSpaceDE w:val="0"/>
        <w:autoSpaceDN w:val="0"/>
        <w:adjustRightInd w:val="0"/>
        <w:jc w:val="both"/>
        <w:rPr>
          <w:rFonts w:asciiTheme="majorHAnsi" w:hAnsiTheme="majorHAnsi" w:cs="Helvetica Neue"/>
          <w:sz w:val="22"/>
        </w:rPr>
      </w:pPr>
      <w:r w:rsidRPr="00F24497">
        <w:rPr>
          <w:rFonts w:asciiTheme="majorHAnsi" w:hAnsiTheme="majorHAnsi" w:cs="Helvetica Neue"/>
          <w:sz w:val="22"/>
        </w:rPr>
        <w:t>S</w:t>
      </w:r>
      <w:r w:rsidR="00E80C90" w:rsidRPr="00F24497">
        <w:rPr>
          <w:rFonts w:asciiTheme="majorHAnsi" w:hAnsiTheme="majorHAnsi" w:cs="Helvetica Neue"/>
          <w:sz w:val="22"/>
        </w:rPr>
        <w:t xml:space="preserve">i le texte est contraire à plusieurs dispositions constitutionnelles, le cas échéant, les motions de rejet préalables sont étudiées avant même la discussion générale. Une motion de renvoi en commission est possible et dans ce cas le débat est suspendu </w:t>
      </w:r>
      <w:proofErr w:type="gramStart"/>
      <w:r w:rsidR="00E80C90" w:rsidRPr="00F24497">
        <w:rPr>
          <w:rFonts w:asciiTheme="majorHAnsi" w:hAnsiTheme="majorHAnsi" w:cs="Helvetica Neue"/>
          <w:sz w:val="22"/>
        </w:rPr>
        <w:t>jusqu’a</w:t>
      </w:r>
      <w:proofErr w:type="gramEnd"/>
      <w:r w:rsidR="00E80C90" w:rsidRPr="00F24497">
        <w:rPr>
          <w:rFonts w:asciiTheme="majorHAnsi" w:hAnsiTheme="majorHAnsi" w:cs="Helvetica Neue"/>
          <w:sz w:val="22"/>
        </w:rPr>
        <w:t xml:space="preserve"> la rédaction d’un nouveau rapport.</w:t>
      </w:r>
    </w:p>
    <w:p w14:paraId="4954B136" w14:textId="77777777" w:rsidR="00F24497" w:rsidRPr="00F24497" w:rsidRDefault="00E80C90" w:rsidP="00E80C90">
      <w:pPr>
        <w:pStyle w:val="Paragraphedeliste"/>
        <w:widowControl w:val="0"/>
        <w:numPr>
          <w:ilvl w:val="0"/>
          <w:numId w:val="8"/>
        </w:numPr>
        <w:autoSpaceDE w:val="0"/>
        <w:autoSpaceDN w:val="0"/>
        <w:adjustRightInd w:val="0"/>
        <w:jc w:val="both"/>
        <w:rPr>
          <w:rFonts w:asciiTheme="majorHAnsi" w:hAnsiTheme="majorHAnsi" w:cs="Helvetica Neue"/>
          <w:sz w:val="22"/>
        </w:rPr>
      </w:pPr>
      <w:r w:rsidRPr="00F24497">
        <w:rPr>
          <w:rFonts w:asciiTheme="majorHAnsi" w:hAnsiTheme="majorHAnsi" w:cs="Helvetica Neue"/>
          <w:sz w:val="22"/>
        </w:rPr>
        <w:t>Après cela, la discussion générale est organisée par la Conférence des présidents, chaque président de groupe annonce les orateurs de son camp et le temps de parole de chacun. </w:t>
      </w:r>
    </w:p>
    <w:p w14:paraId="1D772422" w14:textId="77777777" w:rsidR="00F24497" w:rsidRPr="00F24497" w:rsidRDefault="00E80C90" w:rsidP="00E80C90">
      <w:pPr>
        <w:pStyle w:val="Paragraphedeliste"/>
        <w:widowControl w:val="0"/>
        <w:numPr>
          <w:ilvl w:val="0"/>
          <w:numId w:val="8"/>
        </w:numPr>
        <w:autoSpaceDE w:val="0"/>
        <w:autoSpaceDN w:val="0"/>
        <w:adjustRightInd w:val="0"/>
        <w:jc w:val="both"/>
        <w:rPr>
          <w:rFonts w:asciiTheme="majorHAnsi" w:hAnsiTheme="majorHAnsi" w:cs="Helvetica Neue"/>
          <w:sz w:val="22"/>
        </w:rPr>
      </w:pPr>
      <w:r w:rsidRPr="00F24497">
        <w:rPr>
          <w:rFonts w:asciiTheme="majorHAnsi" w:hAnsiTheme="majorHAnsi" w:cs="Helvetica Neue"/>
          <w:sz w:val="22"/>
        </w:rPr>
        <w:t>L’examen des articles des projets et proposition de loi ainsi que les amendements donne lieu à des interventions plus ponctuelles. Cela donne lieu à des débats virulents et donc de nombreuses interventions de séance.</w:t>
      </w:r>
    </w:p>
    <w:p w14:paraId="569EE850" w14:textId="7EB200DE" w:rsidR="00E80C90" w:rsidRPr="00F24497" w:rsidRDefault="00E80C90" w:rsidP="00E80C90">
      <w:pPr>
        <w:pStyle w:val="Paragraphedeliste"/>
        <w:widowControl w:val="0"/>
        <w:numPr>
          <w:ilvl w:val="0"/>
          <w:numId w:val="8"/>
        </w:numPr>
        <w:autoSpaceDE w:val="0"/>
        <w:autoSpaceDN w:val="0"/>
        <w:adjustRightInd w:val="0"/>
        <w:jc w:val="both"/>
        <w:rPr>
          <w:rFonts w:asciiTheme="majorHAnsi" w:hAnsiTheme="majorHAnsi" w:cs="Helvetica Neue"/>
          <w:sz w:val="22"/>
        </w:rPr>
      </w:pPr>
      <w:r w:rsidRPr="00F24497">
        <w:rPr>
          <w:rFonts w:asciiTheme="majorHAnsi" w:hAnsiTheme="majorHAnsi" w:cs="Helvetica Neue"/>
          <w:sz w:val="22"/>
        </w:rPr>
        <w:t>Enfin les votes, au cours de l’examen en séance d’un texte législatif, tous les votes sont publics et s’expriment à main levée ou par scrutin public ordinaire par procédé électronique de préférence. </w:t>
      </w:r>
    </w:p>
    <w:p w14:paraId="29432A38"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10B76211" w14:textId="77777777" w:rsidR="00E80C90" w:rsidRPr="00DA7FD8" w:rsidRDefault="00E80C90" w:rsidP="00E80C90">
      <w:pPr>
        <w:widowControl w:val="0"/>
        <w:autoSpaceDE w:val="0"/>
        <w:autoSpaceDN w:val="0"/>
        <w:adjustRightInd w:val="0"/>
        <w:jc w:val="both"/>
        <w:rPr>
          <w:rFonts w:asciiTheme="majorHAnsi" w:hAnsiTheme="majorHAnsi" w:cs="Helvetica Neue"/>
          <w:color w:val="FF0000"/>
          <w:u w:val="single"/>
        </w:rPr>
      </w:pPr>
      <w:r w:rsidRPr="00DA7FD8">
        <w:rPr>
          <w:rFonts w:asciiTheme="majorHAnsi" w:hAnsiTheme="majorHAnsi" w:cs="Helvetica Neue"/>
          <w:bCs/>
          <w:color w:val="FF0000"/>
          <w:u w:val="single"/>
        </w:rPr>
        <w:t>Le « coup de rideau ».</w:t>
      </w:r>
    </w:p>
    <w:p w14:paraId="77BD1420" w14:textId="5FF6DBCC" w:rsidR="00E80C90" w:rsidRPr="00F24497" w:rsidRDefault="00E80C90" w:rsidP="00E80C90">
      <w:pPr>
        <w:widowControl w:val="0"/>
        <w:autoSpaceDE w:val="0"/>
        <w:autoSpaceDN w:val="0"/>
        <w:adjustRightInd w:val="0"/>
        <w:jc w:val="both"/>
        <w:rPr>
          <w:rFonts w:asciiTheme="majorHAnsi" w:hAnsiTheme="majorHAnsi" w:cs="Helvetica Neue"/>
          <w:sz w:val="22"/>
          <w:szCs w:val="22"/>
        </w:rPr>
      </w:pPr>
      <w:r w:rsidRPr="00F24497">
        <w:rPr>
          <w:rFonts w:asciiTheme="majorHAnsi" w:hAnsiTheme="majorHAnsi" w:cs="Helvetica Neue"/>
          <w:i/>
          <w:sz w:val="22"/>
          <w:szCs w:val="22"/>
        </w:rPr>
        <w:t>En théorie</w:t>
      </w:r>
      <w:r w:rsidRPr="00F24497">
        <w:rPr>
          <w:rFonts w:asciiTheme="majorHAnsi" w:hAnsiTheme="majorHAnsi" w:cs="Helvetica Neue"/>
          <w:sz w:val="22"/>
          <w:szCs w:val="22"/>
        </w:rPr>
        <w:t xml:space="preserve">, tous les députés devraient siéger, or ce n’est rarement voire jamais le cas. Même si le gouvernement dispose souvent d’une majorité au parlement il arrive que </w:t>
      </w:r>
      <w:r w:rsidRPr="00F24497">
        <w:rPr>
          <w:rFonts w:asciiTheme="majorHAnsi" w:hAnsiTheme="majorHAnsi" w:cs="Helvetica Neue"/>
          <w:color w:val="3366FF"/>
          <w:sz w:val="22"/>
          <w:szCs w:val="22"/>
        </w:rPr>
        <w:t>l’opposition finisse par avoir le dernier mot notamment à travers le « coup de rideau »</w:t>
      </w:r>
      <w:r w:rsidR="00F24497" w:rsidRPr="00F24497">
        <w:rPr>
          <w:rFonts w:asciiTheme="majorHAnsi" w:hAnsiTheme="majorHAnsi" w:cs="Helvetica Neue"/>
          <w:color w:val="3366FF"/>
          <w:sz w:val="22"/>
          <w:szCs w:val="22"/>
        </w:rPr>
        <w:t> </w:t>
      </w:r>
      <w:r w:rsidR="00F24497" w:rsidRPr="00F24497">
        <w:rPr>
          <w:rFonts w:asciiTheme="majorHAnsi" w:hAnsiTheme="majorHAnsi" w:cs="Helvetica Neue"/>
          <w:sz w:val="22"/>
          <w:szCs w:val="22"/>
        </w:rPr>
        <w:t>: j</w:t>
      </w:r>
      <w:r w:rsidRPr="00F24497">
        <w:rPr>
          <w:rFonts w:asciiTheme="majorHAnsi" w:hAnsiTheme="majorHAnsi" w:cs="Helvetica Neue"/>
          <w:sz w:val="22"/>
          <w:szCs w:val="22"/>
        </w:rPr>
        <w:t>uste avant le vote, un groupe de députés de l’opposition apparait, suffisant pour faire b</w:t>
      </w:r>
      <w:r w:rsidR="00F24497" w:rsidRPr="00F24497">
        <w:rPr>
          <w:rFonts w:asciiTheme="majorHAnsi" w:hAnsiTheme="majorHAnsi" w:cs="Helvetica Neue"/>
          <w:sz w:val="22"/>
          <w:szCs w:val="22"/>
        </w:rPr>
        <w:t xml:space="preserve">asculer le vote en leur faveur, </w:t>
      </w:r>
      <w:r w:rsidRPr="00F24497">
        <w:rPr>
          <w:rFonts w:asciiTheme="majorHAnsi" w:hAnsiTheme="majorHAnsi" w:cs="Helvetica Neue"/>
          <w:sz w:val="22"/>
          <w:szCs w:val="22"/>
        </w:rPr>
        <w:t xml:space="preserve">les membres de la majorité </w:t>
      </w:r>
      <w:r w:rsidR="00F24497" w:rsidRPr="00F24497">
        <w:rPr>
          <w:rFonts w:asciiTheme="majorHAnsi" w:hAnsiTheme="majorHAnsi" w:cs="Helvetica Neue"/>
          <w:sz w:val="22"/>
          <w:szCs w:val="22"/>
        </w:rPr>
        <w:t xml:space="preserve">n’ont pas le temps de venir pour contrecarrer cette ruse =&gt; </w:t>
      </w:r>
      <w:r w:rsidRPr="00F24497">
        <w:rPr>
          <w:rFonts w:asciiTheme="majorHAnsi" w:hAnsiTheme="majorHAnsi" w:cs="Helvetica Neue"/>
          <w:sz w:val="22"/>
          <w:szCs w:val="22"/>
        </w:rPr>
        <w:t>le vote est dénaturé.</w:t>
      </w:r>
    </w:p>
    <w:p w14:paraId="2BB9FEBF" w14:textId="77777777" w:rsidR="00E80C90" w:rsidRPr="00F24497" w:rsidRDefault="00E80C90" w:rsidP="00E80C90">
      <w:pPr>
        <w:widowControl w:val="0"/>
        <w:autoSpaceDE w:val="0"/>
        <w:autoSpaceDN w:val="0"/>
        <w:adjustRightInd w:val="0"/>
        <w:jc w:val="both"/>
        <w:rPr>
          <w:rFonts w:asciiTheme="majorHAnsi" w:hAnsiTheme="majorHAnsi" w:cs="Helvetica Neue"/>
          <w:sz w:val="22"/>
          <w:szCs w:val="22"/>
        </w:rPr>
      </w:pPr>
      <w:r w:rsidRPr="00F24497">
        <w:rPr>
          <w:rFonts w:asciiTheme="majorHAnsi" w:hAnsiTheme="majorHAnsi" w:cs="Helvetica Neue"/>
          <w:i/>
          <w:sz w:val="22"/>
          <w:szCs w:val="22"/>
        </w:rPr>
        <w:t xml:space="preserve">L’objectif de MAVOIX </w:t>
      </w:r>
      <w:r w:rsidRPr="00F24497">
        <w:rPr>
          <w:rFonts w:asciiTheme="majorHAnsi" w:hAnsiTheme="majorHAnsi" w:cs="Helvetica Neue"/>
          <w:sz w:val="22"/>
          <w:szCs w:val="22"/>
        </w:rPr>
        <w:t xml:space="preserve">est de mettre en place </w:t>
      </w:r>
      <w:r w:rsidRPr="00F24497">
        <w:rPr>
          <w:rFonts w:asciiTheme="majorHAnsi" w:hAnsiTheme="majorHAnsi" w:cs="Helvetica Neue"/>
          <w:color w:val="3366FF"/>
          <w:sz w:val="22"/>
          <w:szCs w:val="22"/>
        </w:rPr>
        <w:t>« un coup de rideau » citoyen permanent</w:t>
      </w:r>
      <w:r w:rsidRPr="00F24497">
        <w:rPr>
          <w:rFonts w:asciiTheme="majorHAnsi" w:hAnsiTheme="majorHAnsi" w:cs="Helvetica Neue"/>
          <w:sz w:val="22"/>
          <w:szCs w:val="22"/>
        </w:rPr>
        <w:t>, en siégeant à chaque séance plénière dans l’AN et faire valoir la voix des citoyens.</w:t>
      </w:r>
    </w:p>
    <w:p w14:paraId="196EA740"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45130F20" w14:textId="77777777" w:rsidR="00E80C90" w:rsidRPr="00DA7FD8" w:rsidRDefault="00E80C90" w:rsidP="00E80C90">
      <w:pPr>
        <w:widowControl w:val="0"/>
        <w:autoSpaceDE w:val="0"/>
        <w:autoSpaceDN w:val="0"/>
        <w:adjustRightInd w:val="0"/>
        <w:jc w:val="both"/>
        <w:rPr>
          <w:rFonts w:asciiTheme="majorHAnsi" w:hAnsiTheme="majorHAnsi" w:cs="Helvetica Neue"/>
          <w:color w:val="FF0000"/>
          <w:u w:val="single"/>
        </w:rPr>
      </w:pPr>
      <w:r w:rsidRPr="00DA7FD8">
        <w:rPr>
          <w:rFonts w:asciiTheme="majorHAnsi" w:hAnsiTheme="majorHAnsi" w:cs="Helvetica Neue"/>
          <w:bCs/>
          <w:color w:val="FF0000"/>
          <w:u w:val="single"/>
        </w:rPr>
        <w:t>La séance de question au Gouvernement et le rôle de l’Assemblée vis à vis du Gouvernement.</w:t>
      </w:r>
    </w:p>
    <w:p w14:paraId="14D417F3" w14:textId="097FDEDA" w:rsidR="002D5DE6" w:rsidRPr="002D5DE6" w:rsidRDefault="00F24497" w:rsidP="002D5DE6">
      <w:pPr>
        <w:widowControl w:val="0"/>
        <w:autoSpaceDE w:val="0"/>
        <w:autoSpaceDN w:val="0"/>
        <w:adjustRightInd w:val="0"/>
        <w:jc w:val="both"/>
        <w:rPr>
          <w:rFonts w:asciiTheme="majorHAnsi" w:hAnsiTheme="majorHAnsi" w:cs="Helvetica Neue"/>
          <w:sz w:val="22"/>
          <w:szCs w:val="22"/>
        </w:rPr>
      </w:pPr>
      <w:r w:rsidRPr="002D5DE6">
        <w:rPr>
          <w:rFonts w:asciiTheme="majorHAnsi" w:hAnsiTheme="majorHAnsi" w:cs="Helvetica Neue"/>
          <w:b/>
          <w:sz w:val="22"/>
          <w:szCs w:val="22"/>
        </w:rPr>
        <w:t>1 semaine sur 4</w:t>
      </w:r>
      <w:r w:rsidR="00E80C90" w:rsidRPr="002D5DE6">
        <w:rPr>
          <w:rFonts w:asciiTheme="majorHAnsi" w:hAnsiTheme="majorHAnsi" w:cs="Helvetica Neue"/>
          <w:sz w:val="22"/>
          <w:szCs w:val="22"/>
        </w:rPr>
        <w:t xml:space="preserve"> </w:t>
      </w:r>
      <w:r w:rsidRPr="002D5DE6">
        <w:rPr>
          <w:rFonts w:asciiTheme="majorHAnsi" w:hAnsiTheme="majorHAnsi" w:cs="Helvetica Neue"/>
          <w:sz w:val="22"/>
          <w:szCs w:val="22"/>
        </w:rPr>
        <w:t xml:space="preserve">est consacrée au </w:t>
      </w:r>
      <w:r w:rsidRPr="00C55D6B">
        <w:rPr>
          <w:rFonts w:asciiTheme="majorHAnsi" w:hAnsiTheme="majorHAnsi" w:cs="Helvetica Neue"/>
          <w:color w:val="3366FF"/>
          <w:sz w:val="22"/>
          <w:szCs w:val="22"/>
        </w:rPr>
        <w:t>contrôle et à l’évaluation</w:t>
      </w:r>
      <w:r w:rsidR="00C55D6B">
        <w:rPr>
          <w:rFonts w:asciiTheme="majorHAnsi" w:hAnsiTheme="majorHAnsi" w:cs="Helvetica Neue"/>
          <w:color w:val="3366FF"/>
          <w:sz w:val="22"/>
          <w:szCs w:val="22"/>
        </w:rPr>
        <w:t xml:space="preserve"> du G</w:t>
      </w:r>
      <w:r w:rsidRPr="002D5DE6">
        <w:rPr>
          <w:rFonts w:asciiTheme="majorHAnsi" w:hAnsiTheme="majorHAnsi" w:cs="Helvetica Neue"/>
          <w:sz w:val="22"/>
          <w:szCs w:val="22"/>
        </w:rPr>
        <w:t xml:space="preserve"> (</w:t>
      </w:r>
      <w:r w:rsidR="00E80C90" w:rsidRPr="00C55D6B">
        <w:rPr>
          <w:rFonts w:asciiTheme="majorHAnsi" w:hAnsiTheme="majorHAnsi" w:cs="Helvetica Neue"/>
          <w:sz w:val="18"/>
          <w:szCs w:val="22"/>
        </w:rPr>
        <w:t>sous réserve de l’examen des projets de loi de finances et de financement de la sécurité sociale pour lequel le Gouvernement dispose d’une priorité</w:t>
      </w:r>
      <w:r w:rsidRPr="002D5DE6">
        <w:rPr>
          <w:rFonts w:asciiTheme="majorHAnsi" w:hAnsiTheme="majorHAnsi" w:cs="Helvetica Neue"/>
          <w:sz w:val="22"/>
          <w:szCs w:val="22"/>
        </w:rPr>
        <w:t>)</w:t>
      </w:r>
      <w:r w:rsidR="002D5DE6" w:rsidRPr="002D5DE6">
        <w:rPr>
          <w:rFonts w:asciiTheme="majorHAnsi" w:hAnsiTheme="majorHAnsi" w:cs="Helvetica Neue"/>
          <w:sz w:val="22"/>
          <w:szCs w:val="22"/>
        </w:rPr>
        <w:t> : débattre de déclarations faites par le G, à examiner des résolutions ou à tenir des séances de questions</w:t>
      </w:r>
    </w:p>
    <w:p w14:paraId="102606DA" w14:textId="548FB53E" w:rsidR="00E80C90" w:rsidRPr="00F24497" w:rsidRDefault="00E80C90" w:rsidP="00E80C90">
      <w:pPr>
        <w:widowControl w:val="0"/>
        <w:autoSpaceDE w:val="0"/>
        <w:autoSpaceDN w:val="0"/>
        <w:adjustRightInd w:val="0"/>
        <w:jc w:val="both"/>
        <w:rPr>
          <w:rFonts w:asciiTheme="majorHAnsi" w:hAnsiTheme="majorHAnsi" w:cs="Helvetica Neue"/>
          <w:sz w:val="22"/>
        </w:rPr>
      </w:pPr>
    </w:p>
    <w:p w14:paraId="70E9F3A3" w14:textId="373CB100" w:rsidR="00E80C90" w:rsidRPr="00C55D6B" w:rsidRDefault="00F24497" w:rsidP="00E80C90">
      <w:pPr>
        <w:widowControl w:val="0"/>
        <w:autoSpaceDE w:val="0"/>
        <w:autoSpaceDN w:val="0"/>
        <w:adjustRightInd w:val="0"/>
        <w:jc w:val="both"/>
        <w:rPr>
          <w:rFonts w:asciiTheme="majorHAnsi" w:hAnsiTheme="majorHAnsi" w:cs="Helvetica Neue"/>
        </w:rPr>
      </w:pPr>
      <w:r w:rsidRPr="002D5DE6">
        <w:rPr>
          <w:rFonts w:asciiTheme="majorHAnsi" w:hAnsiTheme="majorHAnsi" w:cs="Helvetica Neue"/>
          <w:sz w:val="22"/>
          <w:u w:val="single"/>
        </w:rPr>
        <w:t>Motion de censure </w:t>
      </w:r>
      <w:r w:rsidRPr="002D5DE6">
        <w:rPr>
          <w:rFonts w:asciiTheme="majorHAnsi" w:hAnsiTheme="majorHAnsi" w:cs="Helvetica Neue"/>
          <w:sz w:val="22"/>
        </w:rPr>
        <w:t xml:space="preserve">: article 50 C°. </w:t>
      </w:r>
      <w:r w:rsidRPr="00C55D6B">
        <w:rPr>
          <w:rFonts w:asciiTheme="majorHAnsi" w:hAnsiTheme="majorHAnsi" w:cs="Helvetica Neue"/>
          <w:color w:val="3366FF"/>
          <w:sz w:val="22"/>
        </w:rPr>
        <w:t>M</w:t>
      </w:r>
      <w:r w:rsidR="00E80C90" w:rsidRPr="00C55D6B">
        <w:rPr>
          <w:rFonts w:asciiTheme="majorHAnsi" w:hAnsiTheme="majorHAnsi" w:cs="Helvetica Neue"/>
          <w:color w:val="3366FF"/>
          <w:sz w:val="22"/>
        </w:rPr>
        <w:t>ettre en cause par un vote l’existence même du Gouvernement</w:t>
      </w:r>
      <w:r w:rsidRPr="00C55D6B">
        <w:rPr>
          <w:rFonts w:asciiTheme="majorHAnsi" w:hAnsiTheme="majorHAnsi" w:cs="Helvetica Neue"/>
          <w:color w:val="3366FF"/>
          <w:sz w:val="22"/>
        </w:rPr>
        <w:t xml:space="preserve"> et aboutir à sa démission</w:t>
      </w:r>
      <w:r w:rsidR="00E80C90" w:rsidRPr="002D5DE6">
        <w:rPr>
          <w:rFonts w:asciiTheme="majorHAnsi" w:hAnsiTheme="majorHAnsi" w:cs="Helvetica Neue"/>
          <w:sz w:val="22"/>
        </w:rPr>
        <w:t>. Ce pouvoir constitue la caractéristique premi</w:t>
      </w:r>
      <w:r w:rsidRPr="002D5DE6">
        <w:rPr>
          <w:rFonts w:asciiTheme="majorHAnsi" w:hAnsiTheme="majorHAnsi" w:cs="Helvetica Neue"/>
          <w:sz w:val="22"/>
        </w:rPr>
        <w:t xml:space="preserve">ère des régimes parlementaires. </w:t>
      </w:r>
    </w:p>
    <w:p w14:paraId="0340F5C2" w14:textId="5FD6E86F" w:rsidR="00E80C90" w:rsidRPr="00C55D6B" w:rsidRDefault="00E80C90" w:rsidP="00E80C90">
      <w:pPr>
        <w:widowControl w:val="0"/>
        <w:autoSpaceDE w:val="0"/>
        <w:autoSpaceDN w:val="0"/>
        <w:adjustRightInd w:val="0"/>
        <w:jc w:val="both"/>
        <w:rPr>
          <w:rFonts w:asciiTheme="majorHAnsi" w:hAnsiTheme="majorHAnsi" w:cs="Helvetica Neue"/>
          <w:sz w:val="16"/>
        </w:rPr>
      </w:pPr>
    </w:p>
    <w:p w14:paraId="6E20D5EF" w14:textId="4E0865E3" w:rsidR="00E80C90" w:rsidRPr="00C55D6B" w:rsidRDefault="00C55D6B" w:rsidP="00E80C90">
      <w:pPr>
        <w:widowControl w:val="0"/>
        <w:autoSpaceDE w:val="0"/>
        <w:autoSpaceDN w:val="0"/>
        <w:adjustRightInd w:val="0"/>
        <w:jc w:val="both"/>
        <w:rPr>
          <w:rFonts w:asciiTheme="majorHAnsi" w:hAnsiTheme="majorHAnsi" w:cs="Helvetica Neue"/>
          <w:sz w:val="22"/>
          <w:szCs w:val="22"/>
        </w:rPr>
      </w:pPr>
      <w:r w:rsidRPr="00C55D6B">
        <w:rPr>
          <w:rFonts w:asciiTheme="majorHAnsi" w:hAnsiTheme="majorHAnsi" w:cs="Helvetica Neue"/>
          <w:sz w:val="22"/>
          <w:szCs w:val="22"/>
          <w:u w:val="single"/>
        </w:rPr>
        <w:t>Déclaration du G à la demande d’un groupe parlementaire </w:t>
      </w:r>
      <w:r w:rsidRPr="00C55D6B">
        <w:rPr>
          <w:rFonts w:asciiTheme="majorHAnsi" w:hAnsiTheme="majorHAnsi" w:cs="Helvetica Neue"/>
          <w:sz w:val="22"/>
          <w:szCs w:val="22"/>
        </w:rPr>
        <w:t>: article 50-1 C°. P</w:t>
      </w:r>
      <w:r w:rsidR="00E80C90" w:rsidRPr="00C55D6B">
        <w:rPr>
          <w:rFonts w:asciiTheme="majorHAnsi" w:hAnsiTheme="majorHAnsi" w:cs="Helvetica Neue"/>
          <w:sz w:val="22"/>
          <w:szCs w:val="22"/>
        </w:rPr>
        <w:t xml:space="preserve">ermet à un groupe parlementaire de demander au Gouvernement de faire, devant l’une ou l’autre des assemblées, sur un sujet déterminé, une </w:t>
      </w:r>
      <w:r w:rsidR="00E80C90" w:rsidRPr="00C55D6B">
        <w:rPr>
          <w:rFonts w:asciiTheme="majorHAnsi" w:hAnsiTheme="majorHAnsi" w:cs="Helvetica Neue"/>
          <w:color w:val="3366FF"/>
          <w:sz w:val="22"/>
          <w:szCs w:val="22"/>
        </w:rPr>
        <w:t>déclaration qui donne lieu à débat</w:t>
      </w:r>
      <w:r w:rsidR="00E80C90" w:rsidRPr="00C55D6B">
        <w:rPr>
          <w:rFonts w:asciiTheme="majorHAnsi" w:hAnsiTheme="majorHAnsi" w:cs="Helvetica Neue"/>
          <w:sz w:val="22"/>
          <w:szCs w:val="22"/>
        </w:rPr>
        <w:t>.</w:t>
      </w:r>
    </w:p>
    <w:p w14:paraId="7CBC3672" w14:textId="11FB50FE" w:rsidR="00E80C90" w:rsidRPr="00C55D6B" w:rsidRDefault="00E80C90" w:rsidP="00E80C90">
      <w:pPr>
        <w:widowControl w:val="0"/>
        <w:autoSpaceDE w:val="0"/>
        <w:autoSpaceDN w:val="0"/>
        <w:adjustRightInd w:val="0"/>
        <w:jc w:val="both"/>
        <w:rPr>
          <w:rFonts w:asciiTheme="majorHAnsi" w:hAnsiTheme="majorHAnsi" w:cs="Helvetica Neue"/>
          <w:sz w:val="18"/>
        </w:rPr>
      </w:pPr>
    </w:p>
    <w:p w14:paraId="5B81B7A9" w14:textId="0C2F69D2" w:rsidR="00E80C90" w:rsidRPr="00C55D6B" w:rsidRDefault="00C55D6B" w:rsidP="00E80C90">
      <w:pPr>
        <w:widowControl w:val="0"/>
        <w:autoSpaceDE w:val="0"/>
        <w:autoSpaceDN w:val="0"/>
        <w:adjustRightInd w:val="0"/>
        <w:jc w:val="both"/>
        <w:rPr>
          <w:rFonts w:asciiTheme="majorHAnsi" w:hAnsiTheme="majorHAnsi" w:cs="Helvetica Neue"/>
          <w:sz w:val="22"/>
        </w:rPr>
      </w:pPr>
      <w:r w:rsidRPr="00C55D6B">
        <w:rPr>
          <w:rFonts w:asciiTheme="majorHAnsi" w:hAnsiTheme="majorHAnsi" w:cs="Helvetica Neue"/>
          <w:sz w:val="22"/>
          <w:u w:val="single"/>
        </w:rPr>
        <w:t>Résolution </w:t>
      </w:r>
      <w:r w:rsidRPr="00C55D6B">
        <w:rPr>
          <w:rFonts w:asciiTheme="majorHAnsi" w:hAnsiTheme="majorHAnsi" w:cs="Helvetica Neue"/>
          <w:sz w:val="22"/>
        </w:rPr>
        <w:t xml:space="preserve">: </w:t>
      </w:r>
      <w:r w:rsidR="00E80C90" w:rsidRPr="00C55D6B">
        <w:rPr>
          <w:rFonts w:asciiTheme="majorHAnsi" w:hAnsiTheme="majorHAnsi" w:cs="Helvetica Neue"/>
          <w:color w:val="3366FF"/>
          <w:sz w:val="22"/>
        </w:rPr>
        <w:t>acte par lequel une assemblée émet un avis sur une question déterminée</w:t>
      </w:r>
      <w:r w:rsidR="00E80C90" w:rsidRPr="00C55D6B">
        <w:rPr>
          <w:rFonts w:asciiTheme="majorHAnsi" w:hAnsiTheme="majorHAnsi" w:cs="Helvetica Neue"/>
          <w:sz w:val="22"/>
        </w:rPr>
        <w:t xml:space="preserve">. Son objet n’est </w:t>
      </w:r>
      <w:r w:rsidR="00E80C90" w:rsidRPr="00C55D6B">
        <w:rPr>
          <w:rFonts w:asciiTheme="majorHAnsi" w:hAnsiTheme="majorHAnsi" w:cs="Helvetica Neue"/>
          <w:b/>
          <w:sz w:val="22"/>
        </w:rPr>
        <w:t>pas de mettre en jeu la responsabilité du Gouvernement</w:t>
      </w:r>
      <w:r w:rsidR="00E80C90" w:rsidRPr="00C55D6B">
        <w:rPr>
          <w:rFonts w:asciiTheme="majorHAnsi" w:hAnsiTheme="majorHAnsi" w:cs="Helvetica Neue"/>
          <w:sz w:val="22"/>
        </w:rPr>
        <w:t xml:space="preserve"> et celui-ci peut la déclarer irrecevable lorsqu’il estime que tel est le cas.</w:t>
      </w:r>
    </w:p>
    <w:p w14:paraId="1A6FBF2A" w14:textId="529FE009" w:rsidR="00E80C90" w:rsidRPr="00C55D6B" w:rsidRDefault="00E80C90" w:rsidP="00E80C90">
      <w:pPr>
        <w:widowControl w:val="0"/>
        <w:autoSpaceDE w:val="0"/>
        <w:autoSpaceDN w:val="0"/>
        <w:adjustRightInd w:val="0"/>
        <w:jc w:val="both"/>
        <w:rPr>
          <w:rFonts w:asciiTheme="majorHAnsi" w:hAnsiTheme="majorHAnsi" w:cs="Helvetica Neue"/>
          <w:sz w:val="18"/>
        </w:rPr>
      </w:pPr>
    </w:p>
    <w:p w14:paraId="07A28288" w14:textId="1B7613E9" w:rsidR="00E80C90" w:rsidRPr="00C55D6B" w:rsidRDefault="00C55D6B" w:rsidP="00E80C90">
      <w:pPr>
        <w:widowControl w:val="0"/>
        <w:autoSpaceDE w:val="0"/>
        <w:autoSpaceDN w:val="0"/>
        <w:adjustRightInd w:val="0"/>
        <w:jc w:val="both"/>
        <w:rPr>
          <w:rFonts w:asciiTheme="majorHAnsi" w:hAnsiTheme="majorHAnsi" w:cs="Helvetica Neue"/>
          <w:sz w:val="22"/>
        </w:rPr>
      </w:pPr>
      <w:r w:rsidRPr="00C55D6B">
        <w:rPr>
          <w:rFonts w:asciiTheme="majorHAnsi" w:hAnsiTheme="majorHAnsi" w:cs="Helvetica Neue"/>
          <w:sz w:val="22"/>
          <w:u w:val="single"/>
        </w:rPr>
        <w:t>Séance de questions au G </w:t>
      </w:r>
      <w:r w:rsidRPr="00C55D6B">
        <w:rPr>
          <w:rFonts w:asciiTheme="majorHAnsi" w:hAnsiTheme="majorHAnsi" w:cs="Helvetica Neue"/>
          <w:sz w:val="22"/>
        </w:rPr>
        <w:t>: tous le mardi et le mercredi (</w:t>
      </w:r>
      <w:r w:rsidR="00E80C90" w:rsidRPr="00C55D6B">
        <w:rPr>
          <w:rFonts w:asciiTheme="majorHAnsi" w:hAnsiTheme="majorHAnsi" w:cs="Helvetica Neue"/>
          <w:sz w:val="22"/>
        </w:rPr>
        <w:t>le temps de parole des ora</w:t>
      </w:r>
      <w:r w:rsidRPr="00C55D6B">
        <w:rPr>
          <w:rFonts w:asciiTheme="majorHAnsi" w:hAnsiTheme="majorHAnsi" w:cs="Helvetica Neue"/>
          <w:sz w:val="22"/>
        </w:rPr>
        <w:t xml:space="preserve">teurs est limité à deux minutes =&gt; efficacité, permet beaucoup de questions) </w:t>
      </w:r>
    </w:p>
    <w:p w14:paraId="007642D3"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4F64F0D5" w14:textId="5B146B66" w:rsidR="00E80C90" w:rsidRPr="00DA7FD8" w:rsidRDefault="00E80C90" w:rsidP="00DA7FD8">
      <w:pPr>
        <w:pStyle w:val="Paragraphedeliste"/>
        <w:widowControl w:val="0"/>
        <w:numPr>
          <w:ilvl w:val="0"/>
          <w:numId w:val="7"/>
        </w:numPr>
        <w:autoSpaceDE w:val="0"/>
        <w:autoSpaceDN w:val="0"/>
        <w:adjustRightInd w:val="0"/>
        <w:jc w:val="both"/>
        <w:rPr>
          <w:rFonts w:asciiTheme="majorHAnsi" w:hAnsiTheme="majorHAnsi" w:cs="Helvetica Neue"/>
          <w:b/>
          <w:bCs/>
          <w:u w:val="single"/>
        </w:rPr>
      </w:pPr>
      <w:r w:rsidRPr="00DA7FD8">
        <w:rPr>
          <w:rFonts w:asciiTheme="majorHAnsi" w:hAnsiTheme="majorHAnsi" w:cs="Helvetica Neue"/>
          <w:b/>
          <w:bCs/>
          <w:u w:val="single"/>
        </w:rPr>
        <w:t>Le Congrès du Parlement</w:t>
      </w:r>
    </w:p>
    <w:p w14:paraId="24D15BBA" w14:textId="28EE7606" w:rsidR="00E80C90" w:rsidRDefault="00E80C90" w:rsidP="00E80C90">
      <w:pPr>
        <w:widowControl w:val="0"/>
        <w:autoSpaceDE w:val="0"/>
        <w:autoSpaceDN w:val="0"/>
        <w:adjustRightInd w:val="0"/>
        <w:jc w:val="both"/>
        <w:rPr>
          <w:rFonts w:asciiTheme="majorHAnsi" w:hAnsiTheme="majorHAnsi" w:cs="Helvetica Neue"/>
          <w:sz w:val="22"/>
        </w:rPr>
      </w:pPr>
      <w:r w:rsidRPr="00DA7FD8">
        <w:rPr>
          <w:rFonts w:asciiTheme="majorHAnsi" w:hAnsiTheme="majorHAnsi" w:cs="Helvetica Neue"/>
          <w:sz w:val="22"/>
        </w:rPr>
        <w:t xml:space="preserve">Le Congrès est la </w:t>
      </w:r>
      <w:r w:rsidRPr="00DA7FD8">
        <w:rPr>
          <w:rFonts w:asciiTheme="majorHAnsi" w:hAnsiTheme="majorHAnsi" w:cs="Helvetica Neue"/>
          <w:color w:val="3366FF"/>
          <w:sz w:val="22"/>
        </w:rPr>
        <w:t>réunion des deux chambres du Parlement</w:t>
      </w:r>
      <w:r w:rsidRPr="00DA7FD8">
        <w:rPr>
          <w:rFonts w:asciiTheme="majorHAnsi" w:hAnsiTheme="majorHAnsi" w:cs="Helvetica Neue"/>
          <w:sz w:val="22"/>
        </w:rPr>
        <w:t xml:space="preserve"> : l’Assemblée nationale et le Sénat.</w:t>
      </w:r>
    </w:p>
    <w:p w14:paraId="5F329E64" w14:textId="77777777" w:rsidR="00682042" w:rsidRPr="00682042" w:rsidRDefault="00682042" w:rsidP="00E80C90">
      <w:pPr>
        <w:widowControl w:val="0"/>
        <w:autoSpaceDE w:val="0"/>
        <w:autoSpaceDN w:val="0"/>
        <w:adjustRightInd w:val="0"/>
        <w:jc w:val="both"/>
        <w:rPr>
          <w:rFonts w:asciiTheme="majorHAnsi" w:hAnsiTheme="majorHAnsi" w:cs="Helvetica Neue"/>
          <w:sz w:val="12"/>
        </w:rPr>
      </w:pPr>
    </w:p>
    <w:p w14:paraId="0EB8A845" w14:textId="79D0EE2E" w:rsidR="00E80C90" w:rsidRPr="00DA7FD8" w:rsidRDefault="00DA7FD8" w:rsidP="00E80C90">
      <w:pPr>
        <w:widowControl w:val="0"/>
        <w:autoSpaceDE w:val="0"/>
        <w:autoSpaceDN w:val="0"/>
        <w:adjustRightInd w:val="0"/>
        <w:jc w:val="both"/>
        <w:rPr>
          <w:rFonts w:asciiTheme="majorHAnsi" w:hAnsiTheme="majorHAnsi" w:cs="Helvetica Neue"/>
          <w:color w:val="FF0000"/>
          <w:u w:val="single"/>
        </w:rPr>
      </w:pPr>
      <w:r>
        <w:rPr>
          <w:rFonts w:asciiTheme="majorHAnsi" w:hAnsiTheme="majorHAnsi" w:cs="Helvetica Neue"/>
          <w:bCs/>
          <w:color w:val="FF0000"/>
          <w:u w:val="single"/>
        </w:rPr>
        <w:t>Les raisons d’être du Congrès :</w:t>
      </w:r>
    </w:p>
    <w:p w14:paraId="2AA1DEF9" w14:textId="77777777" w:rsidR="00682042" w:rsidRDefault="00E80C90" w:rsidP="00E80C90">
      <w:pPr>
        <w:pStyle w:val="Paragraphedeliste"/>
        <w:widowControl w:val="0"/>
        <w:numPr>
          <w:ilvl w:val="0"/>
          <w:numId w:val="9"/>
        </w:numPr>
        <w:autoSpaceDE w:val="0"/>
        <w:autoSpaceDN w:val="0"/>
        <w:adjustRightInd w:val="0"/>
        <w:jc w:val="both"/>
        <w:rPr>
          <w:rFonts w:asciiTheme="majorHAnsi" w:hAnsiTheme="majorHAnsi" w:cs="Helvetica Neue"/>
          <w:sz w:val="22"/>
        </w:rPr>
      </w:pPr>
      <w:r w:rsidRPr="00682042">
        <w:rPr>
          <w:rFonts w:asciiTheme="majorHAnsi" w:hAnsiTheme="majorHAnsi" w:cs="Helvetica Neue"/>
          <w:sz w:val="22"/>
        </w:rPr>
        <w:t xml:space="preserve">En vue </w:t>
      </w:r>
      <w:r w:rsidRPr="00682042">
        <w:rPr>
          <w:rFonts w:asciiTheme="majorHAnsi" w:hAnsiTheme="majorHAnsi" w:cs="Helvetica Neue"/>
          <w:color w:val="3366FF"/>
          <w:sz w:val="22"/>
        </w:rPr>
        <w:t>d’</w:t>
      </w:r>
      <w:r w:rsidR="00682042" w:rsidRPr="00682042">
        <w:rPr>
          <w:rFonts w:asciiTheme="majorHAnsi" w:hAnsiTheme="majorHAnsi" w:cs="Helvetica Neue"/>
          <w:color w:val="3366FF"/>
          <w:sz w:val="22"/>
        </w:rPr>
        <w:t>une révision de la constitution</w:t>
      </w:r>
    </w:p>
    <w:p w14:paraId="7BE9421E" w14:textId="1EF3B3E7" w:rsidR="00E80C90" w:rsidRPr="00682042" w:rsidRDefault="00E80C90" w:rsidP="00E80C90">
      <w:pPr>
        <w:pStyle w:val="Paragraphedeliste"/>
        <w:widowControl w:val="0"/>
        <w:numPr>
          <w:ilvl w:val="0"/>
          <w:numId w:val="9"/>
        </w:numPr>
        <w:autoSpaceDE w:val="0"/>
        <w:autoSpaceDN w:val="0"/>
        <w:adjustRightInd w:val="0"/>
        <w:jc w:val="both"/>
        <w:rPr>
          <w:rFonts w:asciiTheme="majorHAnsi" w:hAnsiTheme="majorHAnsi" w:cs="Helvetica Neue"/>
          <w:sz w:val="22"/>
        </w:rPr>
      </w:pPr>
      <w:r w:rsidRPr="00682042">
        <w:rPr>
          <w:rFonts w:asciiTheme="majorHAnsi" w:hAnsiTheme="majorHAnsi" w:cs="Helvetica Neue"/>
          <w:sz w:val="22"/>
        </w:rPr>
        <w:t xml:space="preserve">Pour autoriser </w:t>
      </w:r>
      <w:r w:rsidRPr="00682042">
        <w:rPr>
          <w:rFonts w:asciiTheme="majorHAnsi" w:hAnsiTheme="majorHAnsi" w:cs="Helvetica Neue"/>
          <w:color w:val="3366FF"/>
          <w:sz w:val="22"/>
        </w:rPr>
        <w:t>l’adhésion d’un État à l’Union européenne</w:t>
      </w:r>
      <w:r w:rsidRPr="00682042">
        <w:rPr>
          <w:rFonts w:asciiTheme="majorHAnsi" w:hAnsiTheme="majorHAnsi" w:cs="Helvetica Neue"/>
          <w:sz w:val="22"/>
        </w:rPr>
        <w:t>.</w:t>
      </w:r>
    </w:p>
    <w:p w14:paraId="477AE850" w14:textId="29F1C458" w:rsidR="00E80C90" w:rsidRPr="00682042" w:rsidRDefault="00682042" w:rsidP="00E80C90">
      <w:pPr>
        <w:widowControl w:val="0"/>
        <w:autoSpaceDE w:val="0"/>
        <w:autoSpaceDN w:val="0"/>
        <w:adjustRightInd w:val="0"/>
        <w:jc w:val="both"/>
        <w:rPr>
          <w:rFonts w:asciiTheme="majorHAnsi" w:hAnsiTheme="majorHAnsi" w:cs="Helvetica Neue"/>
          <w:color w:val="008000"/>
          <w:sz w:val="22"/>
        </w:rPr>
      </w:pPr>
      <w:r w:rsidRPr="00682042">
        <w:rPr>
          <w:rFonts w:asciiTheme="majorHAnsi" w:hAnsiTheme="majorHAnsi" w:cs="Helvetica Neue"/>
          <w:sz w:val="22"/>
        </w:rPr>
        <w:t>Dans l</w:t>
      </w:r>
      <w:r w:rsidR="00E80C90" w:rsidRPr="00682042">
        <w:rPr>
          <w:rFonts w:asciiTheme="majorHAnsi" w:hAnsiTheme="majorHAnsi" w:cs="Helvetica Neue"/>
          <w:sz w:val="22"/>
        </w:rPr>
        <w:t xml:space="preserve">es cas, le projet de texte n’est approuvé que s’il obtient la </w:t>
      </w:r>
      <w:r w:rsidR="00E80C90" w:rsidRPr="00682042">
        <w:rPr>
          <w:rFonts w:asciiTheme="majorHAnsi" w:hAnsiTheme="majorHAnsi" w:cs="Helvetica Neue"/>
          <w:color w:val="008000"/>
          <w:sz w:val="22"/>
        </w:rPr>
        <w:t xml:space="preserve">majorité </w:t>
      </w:r>
      <w:proofErr w:type="gramStart"/>
      <w:r w:rsidR="00E80C90" w:rsidRPr="00682042">
        <w:rPr>
          <w:rFonts w:asciiTheme="majorHAnsi" w:hAnsiTheme="majorHAnsi" w:cs="Helvetica Neue"/>
          <w:color w:val="008000"/>
          <w:sz w:val="22"/>
        </w:rPr>
        <w:t>des</w:t>
      </w:r>
      <w:proofErr w:type="gramEnd"/>
      <w:r w:rsidR="00E80C90" w:rsidRPr="00682042">
        <w:rPr>
          <w:rFonts w:asciiTheme="majorHAnsi" w:hAnsiTheme="majorHAnsi" w:cs="Helvetica Neue"/>
          <w:color w:val="008000"/>
          <w:sz w:val="22"/>
        </w:rPr>
        <w:t xml:space="preserve"> 3/5 des suffrages exprimés.</w:t>
      </w:r>
    </w:p>
    <w:p w14:paraId="512F1CE1" w14:textId="21DA7F35" w:rsidR="00E80C90" w:rsidRPr="00682042" w:rsidRDefault="00682042" w:rsidP="00682042">
      <w:pPr>
        <w:pStyle w:val="Paragraphedeliste"/>
        <w:widowControl w:val="0"/>
        <w:numPr>
          <w:ilvl w:val="0"/>
          <w:numId w:val="10"/>
        </w:numPr>
        <w:autoSpaceDE w:val="0"/>
        <w:autoSpaceDN w:val="0"/>
        <w:adjustRightInd w:val="0"/>
        <w:jc w:val="both"/>
        <w:rPr>
          <w:rFonts w:asciiTheme="majorHAnsi" w:hAnsiTheme="majorHAnsi" w:cs="Helvetica Neue"/>
          <w:sz w:val="22"/>
        </w:rPr>
      </w:pPr>
      <w:r w:rsidRPr="00682042">
        <w:rPr>
          <w:rFonts w:asciiTheme="majorHAnsi" w:hAnsiTheme="majorHAnsi" w:cs="Helvetica Neue"/>
          <w:color w:val="3366FF"/>
          <w:sz w:val="22"/>
        </w:rPr>
        <w:t>E</w:t>
      </w:r>
      <w:r w:rsidR="00E80C90" w:rsidRPr="00682042">
        <w:rPr>
          <w:rFonts w:asciiTheme="majorHAnsi" w:hAnsiTheme="majorHAnsi" w:cs="Helvetica Neue"/>
          <w:color w:val="3366FF"/>
          <w:sz w:val="22"/>
        </w:rPr>
        <w:t>ntendre une décision</w:t>
      </w:r>
      <w:r w:rsidRPr="00682042">
        <w:rPr>
          <w:rFonts w:asciiTheme="majorHAnsi" w:hAnsiTheme="majorHAnsi" w:cs="Helvetica Neue"/>
          <w:color w:val="3366FF"/>
          <w:sz w:val="22"/>
        </w:rPr>
        <w:t xml:space="preserve"> du Président de la République </w:t>
      </w:r>
      <w:r w:rsidRPr="00682042">
        <w:rPr>
          <w:rFonts w:asciiTheme="majorHAnsi" w:hAnsiTheme="majorHAnsi" w:cs="Helvetica Neue"/>
          <w:sz w:val="22"/>
        </w:rPr>
        <w:t>(</w:t>
      </w:r>
      <w:r w:rsidR="00E80C90" w:rsidRPr="00682042">
        <w:rPr>
          <w:rFonts w:asciiTheme="majorHAnsi" w:hAnsiTheme="majorHAnsi" w:cs="Helvetica Neue"/>
          <w:sz w:val="22"/>
        </w:rPr>
        <w:t>aucun des membres du Congrès n’est autorisé à intervenir</w:t>
      </w:r>
      <w:r w:rsidRPr="00682042">
        <w:rPr>
          <w:rFonts w:asciiTheme="majorHAnsi" w:hAnsiTheme="majorHAnsi" w:cs="Helvetica Neue"/>
          <w:sz w:val="22"/>
        </w:rPr>
        <w:t>)</w:t>
      </w:r>
      <w:r w:rsidR="00E80C90" w:rsidRPr="00682042">
        <w:rPr>
          <w:rFonts w:asciiTheme="majorHAnsi" w:hAnsiTheme="majorHAnsi" w:cs="Helvetica Neue"/>
          <w:sz w:val="22"/>
        </w:rPr>
        <w:t xml:space="preserve">. </w:t>
      </w:r>
      <w:r w:rsidRPr="00682042">
        <w:rPr>
          <w:rFonts w:asciiTheme="majorHAnsi" w:hAnsiTheme="majorHAnsi" w:cs="Helvetica Neue"/>
          <w:sz w:val="22"/>
        </w:rPr>
        <w:t>D</w:t>
      </w:r>
      <w:r w:rsidR="00E80C90" w:rsidRPr="00682042">
        <w:rPr>
          <w:rFonts w:asciiTheme="majorHAnsi" w:hAnsiTheme="majorHAnsi" w:cs="Helvetica Neue"/>
          <w:sz w:val="22"/>
        </w:rPr>
        <w:t xml:space="preserve">ébat </w:t>
      </w:r>
      <w:r w:rsidRPr="00682042">
        <w:rPr>
          <w:rFonts w:asciiTheme="majorHAnsi" w:hAnsiTheme="majorHAnsi" w:cs="Helvetica Neue"/>
          <w:sz w:val="22"/>
        </w:rPr>
        <w:t xml:space="preserve">potentiel </w:t>
      </w:r>
      <w:r w:rsidR="00E80C90" w:rsidRPr="00682042">
        <w:rPr>
          <w:rFonts w:asciiTheme="majorHAnsi" w:hAnsiTheme="majorHAnsi" w:cs="Helvetica Neue"/>
          <w:sz w:val="22"/>
        </w:rPr>
        <w:t>sans vote et hors la présence du Président.</w:t>
      </w:r>
    </w:p>
    <w:p w14:paraId="1773B916" w14:textId="77777777" w:rsidR="00E80C90" w:rsidRPr="00E80C90" w:rsidRDefault="00E80C90" w:rsidP="00E80C90">
      <w:pPr>
        <w:widowControl w:val="0"/>
        <w:autoSpaceDE w:val="0"/>
        <w:autoSpaceDN w:val="0"/>
        <w:adjustRightInd w:val="0"/>
        <w:jc w:val="both"/>
        <w:rPr>
          <w:rFonts w:asciiTheme="majorHAnsi" w:hAnsiTheme="majorHAnsi" w:cs="Helvetica Neue"/>
        </w:rPr>
      </w:pPr>
      <w:r w:rsidRPr="00E80C90">
        <w:rPr>
          <w:rFonts w:asciiTheme="majorHAnsi" w:hAnsiTheme="majorHAnsi" w:cs="Helvetica Neue"/>
        </w:rPr>
        <w:t> </w:t>
      </w:r>
    </w:p>
    <w:p w14:paraId="4D903032" w14:textId="600696C0" w:rsidR="00E80C90" w:rsidRPr="00DA7FD8" w:rsidRDefault="00E80C90" w:rsidP="00E80C90">
      <w:pPr>
        <w:widowControl w:val="0"/>
        <w:autoSpaceDE w:val="0"/>
        <w:autoSpaceDN w:val="0"/>
        <w:adjustRightInd w:val="0"/>
        <w:jc w:val="both"/>
        <w:rPr>
          <w:rFonts w:asciiTheme="majorHAnsi" w:hAnsiTheme="majorHAnsi" w:cs="Helvetica Neue"/>
          <w:color w:val="FF0000"/>
          <w:u w:val="single"/>
        </w:rPr>
      </w:pPr>
      <w:r w:rsidRPr="00DA7FD8">
        <w:rPr>
          <w:rFonts w:asciiTheme="majorHAnsi" w:hAnsiTheme="majorHAnsi" w:cs="Helvetica Neue"/>
          <w:bCs/>
          <w:color w:val="FF0000"/>
          <w:u w:val="single"/>
        </w:rPr>
        <w:t>Le déroulement du Congrès</w:t>
      </w:r>
      <w:r w:rsidR="00DA7FD8" w:rsidRPr="00DA7FD8">
        <w:rPr>
          <w:rFonts w:asciiTheme="majorHAnsi" w:hAnsiTheme="majorHAnsi" w:cs="Helvetica Neue"/>
          <w:bCs/>
          <w:color w:val="FF0000"/>
          <w:u w:val="single"/>
        </w:rPr>
        <w:t> :</w:t>
      </w:r>
    </w:p>
    <w:p w14:paraId="22A4C354" w14:textId="55D6B838" w:rsidR="00E80C90" w:rsidRPr="00EB1F35" w:rsidRDefault="00E80C90" w:rsidP="00E80C90">
      <w:pPr>
        <w:widowControl w:val="0"/>
        <w:autoSpaceDE w:val="0"/>
        <w:autoSpaceDN w:val="0"/>
        <w:adjustRightInd w:val="0"/>
        <w:jc w:val="both"/>
        <w:rPr>
          <w:rFonts w:asciiTheme="majorHAnsi" w:hAnsiTheme="majorHAnsi" w:cs="Helvetica Neue"/>
          <w:sz w:val="22"/>
        </w:rPr>
      </w:pPr>
      <w:r w:rsidRPr="00EB1F35">
        <w:rPr>
          <w:rFonts w:asciiTheme="majorHAnsi" w:hAnsiTheme="majorHAnsi" w:cs="Helvetica Neue"/>
          <w:sz w:val="22"/>
        </w:rPr>
        <w:t xml:space="preserve">Par décret, le Président de la République </w:t>
      </w:r>
      <w:r w:rsidRPr="00EB1F35">
        <w:rPr>
          <w:rFonts w:asciiTheme="majorHAnsi" w:hAnsiTheme="majorHAnsi" w:cs="Helvetica Neue"/>
          <w:b/>
          <w:sz w:val="22"/>
        </w:rPr>
        <w:t>convoque et fixe l’ordre du jour</w:t>
      </w:r>
      <w:r w:rsidRPr="00EB1F35">
        <w:rPr>
          <w:rFonts w:asciiTheme="majorHAnsi" w:hAnsiTheme="majorHAnsi" w:cs="Helvetica Neue"/>
          <w:sz w:val="22"/>
        </w:rPr>
        <w:t xml:space="preserve"> du Congrès qui siège à Versailles.</w:t>
      </w:r>
    </w:p>
    <w:p w14:paraId="095B78A3" w14:textId="5F125998" w:rsidR="00E80C90" w:rsidRPr="00EB1F35" w:rsidRDefault="00E80C90" w:rsidP="00E80C90">
      <w:pPr>
        <w:widowControl w:val="0"/>
        <w:autoSpaceDE w:val="0"/>
        <w:autoSpaceDN w:val="0"/>
        <w:adjustRightInd w:val="0"/>
        <w:jc w:val="both"/>
        <w:rPr>
          <w:rFonts w:asciiTheme="majorHAnsi" w:hAnsiTheme="majorHAnsi" w:cs="Helvetica Neue"/>
          <w:sz w:val="22"/>
        </w:rPr>
      </w:pPr>
      <w:r w:rsidRPr="00EB1F35">
        <w:rPr>
          <w:rFonts w:asciiTheme="majorHAnsi" w:hAnsiTheme="majorHAnsi" w:cs="Helvetica Neue"/>
          <w:b/>
          <w:sz w:val="22"/>
        </w:rPr>
        <w:t xml:space="preserve">Bureau de </w:t>
      </w:r>
      <w:r w:rsidR="00E6088B" w:rsidRPr="00EB1F35">
        <w:rPr>
          <w:rFonts w:asciiTheme="majorHAnsi" w:hAnsiTheme="majorHAnsi" w:cs="Helvetica Neue"/>
          <w:b/>
          <w:sz w:val="22"/>
        </w:rPr>
        <w:t>l’AN</w:t>
      </w:r>
      <w:r w:rsidRPr="00EB1F35">
        <w:rPr>
          <w:rFonts w:asciiTheme="majorHAnsi" w:hAnsiTheme="majorHAnsi" w:cs="Helvetica Neue"/>
          <w:b/>
          <w:sz w:val="22"/>
        </w:rPr>
        <w:t xml:space="preserve"> est aussi le Bureau du Congrès</w:t>
      </w:r>
      <w:r w:rsidRPr="00EB1F35">
        <w:rPr>
          <w:rFonts w:asciiTheme="majorHAnsi" w:hAnsiTheme="majorHAnsi" w:cs="Helvetica Neue"/>
          <w:sz w:val="22"/>
        </w:rPr>
        <w:t>. Tout comme à l'assemblée, il a en charge notamment de présider les délibérations et d'organiser les services.</w:t>
      </w:r>
      <w:r w:rsidR="00E6088B" w:rsidRPr="00EB1F35">
        <w:rPr>
          <w:rFonts w:asciiTheme="majorHAnsi" w:hAnsiTheme="majorHAnsi" w:cs="Helvetica Neue"/>
          <w:sz w:val="22"/>
        </w:rPr>
        <w:t xml:space="preserve"> </w:t>
      </w:r>
      <w:r w:rsidRPr="00EB1F35">
        <w:rPr>
          <w:rFonts w:asciiTheme="majorHAnsi" w:hAnsiTheme="majorHAnsi" w:cs="Helvetica Neue"/>
          <w:sz w:val="22"/>
        </w:rPr>
        <w:t xml:space="preserve">Le </w:t>
      </w:r>
      <w:r w:rsidRPr="00EB1F35">
        <w:rPr>
          <w:rFonts w:asciiTheme="majorHAnsi" w:hAnsiTheme="majorHAnsi" w:cs="Helvetica Neue"/>
          <w:b/>
          <w:sz w:val="22"/>
        </w:rPr>
        <w:t>Président du Congrès est donc le P</w:t>
      </w:r>
      <w:r w:rsidR="00E6088B" w:rsidRPr="00EB1F35">
        <w:rPr>
          <w:rFonts w:asciiTheme="majorHAnsi" w:hAnsiTheme="majorHAnsi" w:cs="Helvetica Neue"/>
          <w:b/>
          <w:sz w:val="22"/>
        </w:rPr>
        <w:t xml:space="preserve">résident de l'AN : </w:t>
      </w:r>
      <w:r w:rsidR="00E6088B" w:rsidRPr="00EB1F35">
        <w:rPr>
          <w:rFonts w:asciiTheme="majorHAnsi" w:hAnsiTheme="majorHAnsi" w:cs="Helvetica Neue"/>
          <w:sz w:val="22"/>
        </w:rPr>
        <w:t>ouvre</w:t>
      </w:r>
      <w:r w:rsidRPr="00EB1F35">
        <w:rPr>
          <w:rFonts w:asciiTheme="majorHAnsi" w:hAnsiTheme="majorHAnsi" w:cs="Helvetica Neue"/>
          <w:sz w:val="22"/>
        </w:rPr>
        <w:t xml:space="preserve"> la séance, </w:t>
      </w:r>
      <w:r w:rsidR="00E6088B" w:rsidRPr="00EB1F35">
        <w:rPr>
          <w:rFonts w:asciiTheme="majorHAnsi" w:hAnsiTheme="majorHAnsi" w:cs="Helvetica Neue"/>
          <w:sz w:val="22"/>
        </w:rPr>
        <w:t xml:space="preserve">dirige les délibérations, fait </w:t>
      </w:r>
      <w:r w:rsidRPr="00EB1F35">
        <w:rPr>
          <w:rFonts w:asciiTheme="majorHAnsi" w:hAnsiTheme="majorHAnsi" w:cs="Helvetica Neue"/>
          <w:sz w:val="22"/>
        </w:rPr>
        <w:t xml:space="preserve">observer le Règlement et </w:t>
      </w:r>
      <w:r w:rsidR="00E6088B" w:rsidRPr="00EB1F35">
        <w:rPr>
          <w:rFonts w:asciiTheme="majorHAnsi" w:hAnsiTheme="majorHAnsi" w:cs="Helvetica Neue"/>
          <w:sz w:val="22"/>
        </w:rPr>
        <w:t xml:space="preserve">maintient l’ordre, suspend ou lève </w:t>
      </w:r>
      <w:r w:rsidRPr="00EB1F35">
        <w:rPr>
          <w:rFonts w:asciiTheme="majorHAnsi" w:hAnsiTheme="majorHAnsi" w:cs="Helvetica Neue"/>
          <w:sz w:val="22"/>
        </w:rPr>
        <w:t xml:space="preserve">la </w:t>
      </w:r>
      <w:bookmarkStart w:id="0" w:name="_GoBack"/>
      <w:r w:rsidRPr="00EB1F35">
        <w:rPr>
          <w:rFonts w:asciiTheme="majorHAnsi" w:hAnsiTheme="majorHAnsi" w:cs="Helvetica Neue"/>
          <w:sz w:val="22"/>
        </w:rPr>
        <w:t xml:space="preserve">séance, </w:t>
      </w:r>
      <w:r w:rsidR="00E6088B" w:rsidRPr="00EB1F35">
        <w:rPr>
          <w:rFonts w:asciiTheme="majorHAnsi" w:hAnsiTheme="majorHAnsi" w:cs="Helvetica Neue"/>
          <w:sz w:val="22"/>
        </w:rPr>
        <w:t>clôture</w:t>
      </w:r>
      <w:r w:rsidRPr="00EB1F35">
        <w:rPr>
          <w:rFonts w:asciiTheme="majorHAnsi" w:hAnsiTheme="majorHAnsi" w:cs="Helvetica Neue"/>
          <w:sz w:val="22"/>
        </w:rPr>
        <w:t xml:space="preserve"> le Congrès. En cas d'absence, il est suppléé par un vice-Président.</w:t>
      </w:r>
    </w:p>
    <w:bookmarkEnd w:id="0"/>
    <w:p w14:paraId="152FC26F" w14:textId="77777777" w:rsidR="00E80C90" w:rsidRPr="00EB1F35" w:rsidRDefault="00E80C90" w:rsidP="00E80C90">
      <w:pPr>
        <w:widowControl w:val="0"/>
        <w:autoSpaceDE w:val="0"/>
        <w:autoSpaceDN w:val="0"/>
        <w:adjustRightInd w:val="0"/>
        <w:jc w:val="both"/>
        <w:rPr>
          <w:rFonts w:asciiTheme="majorHAnsi" w:hAnsiTheme="majorHAnsi" w:cs="Helvetica Neue"/>
          <w:sz w:val="22"/>
        </w:rPr>
      </w:pPr>
      <w:r w:rsidRPr="00EB1F35">
        <w:rPr>
          <w:rFonts w:asciiTheme="majorHAnsi" w:hAnsiTheme="majorHAnsi" w:cs="Helvetica Neue"/>
          <w:sz w:val="22"/>
        </w:rPr>
        <w:t> </w:t>
      </w:r>
    </w:p>
    <w:p w14:paraId="6442DF29" w14:textId="141161BA" w:rsidR="00E80C90" w:rsidRPr="00EB1F35" w:rsidRDefault="00E80C90" w:rsidP="00E80C90">
      <w:pPr>
        <w:widowControl w:val="0"/>
        <w:autoSpaceDE w:val="0"/>
        <w:autoSpaceDN w:val="0"/>
        <w:adjustRightInd w:val="0"/>
        <w:jc w:val="both"/>
        <w:rPr>
          <w:rFonts w:asciiTheme="majorHAnsi" w:hAnsiTheme="majorHAnsi" w:cs="Helvetica Neue"/>
          <w:sz w:val="22"/>
        </w:rPr>
      </w:pPr>
      <w:r w:rsidRPr="00EB1F35">
        <w:rPr>
          <w:rFonts w:asciiTheme="majorHAnsi" w:hAnsiTheme="majorHAnsi" w:cs="Helvetica Neue"/>
          <w:sz w:val="22"/>
          <w:u w:val="single"/>
        </w:rPr>
        <w:t>Les votes</w:t>
      </w:r>
      <w:r w:rsidR="00BF0A10" w:rsidRPr="00EB1F35">
        <w:rPr>
          <w:rFonts w:asciiTheme="majorHAnsi" w:hAnsiTheme="majorHAnsi" w:cs="Helvetica Neue"/>
          <w:sz w:val="22"/>
          <w:u w:val="single"/>
        </w:rPr>
        <w:t> :</w:t>
      </w:r>
      <w:r w:rsidRPr="00EB1F35">
        <w:rPr>
          <w:rFonts w:asciiTheme="majorHAnsi" w:hAnsiTheme="majorHAnsi" w:cs="Helvetica Neue"/>
          <w:sz w:val="22"/>
        </w:rPr>
        <w:t xml:space="preserve"> s’expriment soit</w:t>
      </w:r>
      <w:r w:rsidRPr="00EB1F35">
        <w:rPr>
          <w:rFonts w:asciiTheme="majorHAnsi" w:hAnsiTheme="majorHAnsi" w:cs="Helvetica Neue"/>
          <w:color w:val="008000"/>
          <w:sz w:val="22"/>
        </w:rPr>
        <w:t xml:space="preserve"> à main levée, </w:t>
      </w:r>
      <w:r w:rsidRPr="00EB1F35">
        <w:rPr>
          <w:rFonts w:asciiTheme="majorHAnsi" w:hAnsiTheme="majorHAnsi" w:cs="Helvetica Neue"/>
          <w:sz w:val="22"/>
        </w:rPr>
        <w:t>soit</w:t>
      </w:r>
      <w:r w:rsidRPr="00EB1F35">
        <w:rPr>
          <w:rFonts w:asciiTheme="majorHAnsi" w:hAnsiTheme="majorHAnsi" w:cs="Helvetica Neue"/>
          <w:color w:val="008000"/>
          <w:sz w:val="22"/>
        </w:rPr>
        <w:t xml:space="preserve"> par assis et levé, </w:t>
      </w:r>
      <w:r w:rsidRPr="00EB1F35">
        <w:rPr>
          <w:rFonts w:asciiTheme="majorHAnsi" w:hAnsiTheme="majorHAnsi" w:cs="Helvetica Neue"/>
          <w:sz w:val="22"/>
        </w:rPr>
        <w:t>soit</w:t>
      </w:r>
      <w:r w:rsidRPr="00EB1F35">
        <w:rPr>
          <w:rFonts w:asciiTheme="majorHAnsi" w:hAnsiTheme="majorHAnsi" w:cs="Helvetica Neue"/>
          <w:color w:val="008000"/>
          <w:sz w:val="22"/>
        </w:rPr>
        <w:t xml:space="preserve"> au scrutin public ordinaire, </w:t>
      </w:r>
      <w:r w:rsidRPr="00EB1F35">
        <w:rPr>
          <w:rFonts w:asciiTheme="majorHAnsi" w:hAnsiTheme="majorHAnsi" w:cs="Helvetica Neue"/>
          <w:sz w:val="22"/>
        </w:rPr>
        <w:t>soit</w:t>
      </w:r>
      <w:r w:rsidRPr="00EB1F35">
        <w:rPr>
          <w:rFonts w:asciiTheme="majorHAnsi" w:hAnsiTheme="majorHAnsi" w:cs="Helvetica Neue"/>
          <w:color w:val="008000"/>
          <w:sz w:val="22"/>
        </w:rPr>
        <w:t xml:space="preserve"> au scrutin public à la tribune ou dans les salles voisines de la salle des séances</w:t>
      </w:r>
      <w:r w:rsidRPr="00EB1F35">
        <w:rPr>
          <w:rFonts w:asciiTheme="majorHAnsi" w:hAnsiTheme="majorHAnsi" w:cs="Helvetica Neue"/>
          <w:sz w:val="22"/>
        </w:rPr>
        <w:t>.</w:t>
      </w:r>
    </w:p>
    <w:p w14:paraId="747802A1" w14:textId="77777777" w:rsidR="00E80C90" w:rsidRPr="00EB1F35" w:rsidRDefault="00E80C90" w:rsidP="00E80C90">
      <w:pPr>
        <w:widowControl w:val="0"/>
        <w:autoSpaceDE w:val="0"/>
        <w:autoSpaceDN w:val="0"/>
        <w:adjustRightInd w:val="0"/>
        <w:jc w:val="both"/>
        <w:rPr>
          <w:rFonts w:asciiTheme="majorHAnsi" w:hAnsiTheme="majorHAnsi" w:cs="Helvetica Neue"/>
          <w:sz w:val="22"/>
        </w:rPr>
      </w:pPr>
      <w:r w:rsidRPr="00EB1F35">
        <w:rPr>
          <w:rFonts w:asciiTheme="majorHAnsi" w:hAnsiTheme="majorHAnsi" w:cs="Helvetica Neue"/>
          <w:sz w:val="22"/>
        </w:rPr>
        <w:t xml:space="preserve">Le </w:t>
      </w:r>
      <w:r w:rsidRPr="00EB1F35">
        <w:rPr>
          <w:rFonts w:asciiTheme="majorHAnsi" w:hAnsiTheme="majorHAnsi" w:cs="Helvetica Neue"/>
          <w:color w:val="3366FF"/>
          <w:sz w:val="22"/>
        </w:rPr>
        <w:t>scrutin public</w:t>
      </w:r>
      <w:r w:rsidRPr="00EB1F35">
        <w:rPr>
          <w:rFonts w:asciiTheme="majorHAnsi" w:hAnsiTheme="majorHAnsi" w:cs="Helvetica Neue"/>
          <w:sz w:val="22"/>
        </w:rPr>
        <w:t xml:space="preserve"> </w:t>
      </w:r>
      <w:r w:rsidRPr="00EB1F35">
        <w:rPr>
          <w:rFonts w:asciiTheme="majorHAnsi" w:hAnsiTheme="majorHAnsi" w:cs="Helvetica Neue"/>
          <w:color w:val="3366FF"/>
          <w:sz w:val="22"/>
        </w:rPr>
        <w:t>ordinaire</w:t>
      </w:r>
      <w:r w:rsidRPr="00EB1F35">
        <w:rPr>
          <w:rFonts w:asciiTheme="majorHAnsi" w:hAnsiTheme="majorHAnsi" w:cs="Helvetica Neue"/>
          <w:sz w:val="22"/>
        </w:rPr>
        <w:t xml:space="preserve"> consiste à appuyer sur un bouton électronique.</w:t>
      </w:r>
    </w:p>
    <w:p w14:paraId="3B09D96B" w14:textId="77777777" w:rsidR="00D9023C" w:rsidRPr="00EB1F35" w:rsidRDefault="00E80C90" w:rsidP="00E80C90">
      <w:pPr>
        <w:jc w:val="both"/>
        <w:rPr>
          <w:rFonts w:asciiTheme="majorHAnsi" w:hAnsiTheme="majorHAnsi"/>
          <w:sz w:val="22"/>
        </w:rPr>
      </w:pPr>
      <w:r w:rsidRPr="00EB1F35">
        <w:rPr>
          <w:rFonts w:asciiTheme="majorHAnsi" w:hAnsiTheme="majorHAnsi" w:cs="Helvetica Neue"/>
          <w:sz w:val="22"/>
        </w:rPr>
        <w:t xml:space="preserve">Le </w:t>
      </w:r>
      <w:r w:rsidRPr="00EB1F35">
        <w:rPr>
          <w:rFonts w:asciiTheme="majorHAnsi" w:hAnsiTheme="majorHAnsi" w:cs="Helvetica Neue"/>
          <w:color w:val="3366FF"/>
          <w:sz w:val="22"/>
        </w:rPr>
        <w:t>scrutin public à la tribune et dans les salles voisines</w:t>
      </w:r>
      <w:r w:rsidRPr="00EB1F35">
        <w:rPr>
          <w:rFonts w:asciiTheme="majorHAnsi" w:hAnsiTheme="majorHAnsi" w:cs="Helvetica Neue"/>
          <w:sz w:val="22"/>
        </w:rPr>
        <w:t xml:space="preserve"> est le fait de faire passer un par un chaque membre pour décompter précisément son vote.</w:t>
      </w:r>
    </w:p>
    <w:sectPr w:rsidR="00D9023C" w:rsidRPr="00EB1F35" w:rsidSect="00DA7FD8">
      <w:pgSz w:w="11900" w:h="16840"/>
      <w:pgMar w:top="993" w:right="98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9F2"/>
    <w:multiLevelType w:val="hybridMultilevel"/>
    <w:tmpl w:val="0D8AE4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3775A"/>
    <w:multiLevelType w:val="hybridMultilevel"/>
    <w:tmpl w:val="FA74D1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42612"/>
    <w:multiLevelType w:val="hybridMultilevel"/>
    <w:tmpl w:val="8BD036F8"/>
    <w:lvl w:ilvl="0" w:tplc="320EC5F8">
      <w:start w:val="1"/>
      <w:numFmt w:val="bullet"/>
      <w:lvlText w:val="-"/>
      <w:lvlJc w:val="left"/>
      <w:pPr>
        <w:ind w:left="720" w:hanging="360"/>
      </w:pPr>
      <w:rPr>
        <w:rFonts w:ascii="Calibri" w:eastAsiaTheme="minorEastAsia" w:hAnsi="Calibri" w:cs="Helvetica Neue" w:hint="default"/>
        <w:color w:val="008000"/>
        <w:sz w:val="24"/>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506BF"/>
    <w:multiLevelType w:val="hybridMultilevel"/>
    <w:tmpl w:val="63369048"/>
    <w:lvl w:ilvl="0" w:tplc="AF2EE952">
      <w:start w:val="1"/>
      <w:numFmt w:val="bullet"/>
      <w:lvlText w:val="o"/>
      <w:lvlJc w:val="left"/>
      <w:pPr>
        <w:ind w:left="720" w:hanging="360"/>
      </w:pPr>
      <w:rPr>
        <w:rFonts w:ascii="Courier New" w:hAnsi="Courier New" w:cs="Courier New" w:hint="default"/>
        <w:color w:val="3366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9D7E98"/>
    <w:multiLevelType w:val="hybridMultilevel"/>
    <w:tmpl w:val="C46E4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D00346"/>
    <w:multiLevelType w:val="hybridMultilevel"/>
    <w:tmpl w:val="CF684E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1E553C"/>
    <w:multiLevelType w:val="hybridMultilevel"/>
    <w:tmpl w:val="443413C2"/>
    <w:lvl w:ilvl="0" w:tplc="80C44270">
      <w:start w:val="1791"/>
      <w:numFmt w:val="bullet"/>
      <w:lvlText w:val=""/>
      <w:lvlJc w:val="left"/>
      <w:pPr>
        <w:ind w:left="720" w:hanging="360"/>
      </w:pPr>
      <w:rPr>
        <w:rFonts w:ascii="Symbol" w:eastAsiaTheme="minorEastAsia" w:hAnsi="Symbol" w:cs="Helvetica Neue" w:hint="default"/>
        <w:b/>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35737C"/>
    <w:multiLevelType w:val="hybridMultilevel"/>
    <w:tmpl w:val="C63691B0"/>
    <w:lvl w:ilvl="0" w:tplc="7B9EFF1E">
      <w:start w:val="1"/>
      <w:numFmt w:val="bullet"/>
      <w:lvlText w:val="-"/>
      <w:lvlJc w:val="left"/>
      <w:pPr>
        <w:ind w:left="720" w:hanging="360"/>
      </w:pPr>
      <w:rPr>
        <w:rFonts w:ascii="Calibri" w:eastAsiaTheme="minorEastAsia"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661344"/>
    <w:multiLevelType w:val="hybridMultilevel"/>
    <w:tmpl w:val="238884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625AEF"/>
    <w:multiLevelType w:val="hybridMultilevel"/>
    <w:tmpl w:val="E9749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9"/>
  </w:num>
  <w:num w:numId="5">
    <w:abstractNumId w:val="2"/>
  </w:num>
  <w:num w:numId="6">
    <w:abstractNumId w:val="8"/>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90"/>
    <w:rsid w:val="002D5DE6"/>
    <w:rsid w:val="005C5C52"/>
    <w:rsid w:val="006147F2"/>
    <w:rsid w:val="00682042"/>
    <w:rsid w:val="007210EF"/>
    <w:rsid w:val="00826C6C"/>
    <w:rsid w:val="0083141A"/>
    <w:rsid w:val="00B8726C"/>
    <w:rsid w:val="00BF0A10"/>
    <w:rsid w:val="00C55D6B"/>
    <w:rsid w:val="00D00F0B"/>
    <w:rsid w:val="00D74072"/>
    <w:rsid w:val="00D9023C"/>
    <w:rsid w:val="00DA7FD8"/>
    <w:rsid w:val="00E6088B"/>
    <w:rsid w:val="00E80C90"/>
    <w:rsid w:val="00EB1F35"/>
    <w:rsid w:val="00F24497"/>
    <w:rsid w:val="00F46C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DA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C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1565</Words>
  <Characters>8609</Characters>
  <Application>Microsoft Macintosh Word</Application>
  <DocSecurity>0</DocSecurity>
  <Lines>71</Lines>
  <Paragraphs>20</Paragraphs>
  <ScaleCrop>false</ScaleCrop>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Sardet</dc:creator>
  <cp:keywords/>
  <dc:description/>
  <cp:lastModifiedBy>Juliette Sardet</cp:lastModifiedBy>
  <cp:revision>9</cp:revision>
  <dcterms:created xsi:type="dcterms:W3CDTF">2017-03-26T06:33:00Z</dcterms:created>
  <dcterms:modified xsi:type="dcterms:W3CDTF">2017-03-26T08:18:00Z</dcterms:modified>
</cp:coreProperties>
</file>